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1BDF3A" w14:textId="681D5E6D" w:rsidR="00C374AE" w:rsidRDefault="00C374AE">
      <w:pPr>
        <w:rPr>
          <w:rFonts w:ascii="Times New Roman" w:hAnsi="Times New Roman" w:cs="Times New Roman"/>
          <w:sz w:val="28"/>
          <w:szCs w:val="28"/>
        </w:rPr>
      </w:pPr>
    </w:p>
    <w:p w14:paraId="77BD454F" w14:textId="77777777" w:rsidR="00C96762" w:rsidRDefault="00C96762">
      <w:pPr>
        <w:rPr>
          <w:rFonts w:ascii="Times New Roman" w:hAnsi="Times New Roman" w:cs="Times New Roman"/>
          <w:sz w:val="28"/>
          <w:szCs w:val="28"/>
        </w:rPr>
      </w:pPr>
    </w:p>
    <w:p w14:paraId="3318E1C2" w14:textId="77777777" w:rsidR="00C96762" w:rsidRDefault="00C96762">
      <w:pPr>
        <w:rPr>
          <w:rFonts w:ascii="Times New Roman" w:hAnsi="Times New Roman" w:cs="Times New Roman"/>
          <w:sz w:val="28"/>
          <w:szCs w:val="28"/>
        </w:rPr>
      </w:pPr>
    </w:p>
    <w:p w14:paraId="5C99A545" w14:textId="77777777" w:rsidR="00C96762" w:rsidRDefault="00C96762">
      <w:pPr>
        <w:rPr>
          <w:rFonts w:ascii="Times New Roman" w:hAnsi="Times New Roman" w:cs="Times New Roman"/>
          <w:sz w:val="28"/>
          <w:szCs w:val="28"/>
        </w:rPr>
      </w:pPr>
    </w:p>
    <w:p w14:paraId="0D662116" w14:textId="77777777" w:rsidR="00C96762" w:rsidRDefault="00C96762">
      <w:pPr>
        <w:rPr>
          <w:rFonts w:ascii="Times New Roman" w:hAnsi="Times New Roman" w:cs="Times New Roman"/>
          <w:sz w:val="28"/>
          <w:szCs w:val="28"/>
        </w:rPr>
      </w:pPr>
    </w:p>
    <w:p w14:paraId="220FF461" w14:textId="77777777" w:rsidR="00C96762" w:rsidRDefault="00C96762">
      <w:pPr>
        <w:rPr>
          <w:rFonts w:ascii="Times New Roman" w:hAnsi="Times New Roman" w:cs="Times New Roman"/>
          <w:sz w:val="28"/>
          <w:szCs w:val="28"/>
        </w:rPr>
      </w:pPr>
    </w:p>
    <w:p w14:paraId="591EE73B" w14:textId="77777777" w:rsidR="00C96762" w:rsidRDefault="00C96762">
      <w:pPr>
        <w:rPr>
          <w:rFonts w:ascii="Times New Roman" w:hAnsi="Times New Roman" w:cs="Times New Roman"/>
          <w:sz w:val="28"/>
          <w:szCs w:val="28"/>
        </w:rPr>
      </w:pPr>
    </w:p>
    <w:p w14:paraId="1199B2E7" w14:textId="77777777" w:rsidR="00C96762" w:rsidRDefault="00C96762">
      <w:pPr>
        <w:rPr>
          <w:rFonts w:ascii="Times New Roman" w:hAnsi="Times New Roman" w:cs="Times New Roman"/>
          <w:sz w:val="28"/>
          <w:szCs w:val="28"/>
        </w:rPr>
      </w:pPr>
    </w:p>
    <w:p w14:paraId="3E4FB59F" w14:textId="77777777" w:rsidR="00C163D6" w:rsidRDefault="00C163D6" w:rsidP="00AE22E5">
      <w:pPr>
        <w:spacing w:line="480" w:lineRule="auto"/>
        <w:rPr>
          <w:rFonts w:ascii="Times New Roman" w:hAnsi="Times New Roman" w:cs="Times New Roman"/>
          <w:sz w:val="28"/>
          <w:szCs w:val="28"/>
        </w:rPr>
      </w:pPr>
    </w:p>
    <w:p w14:paraId="12F770DA" w14:textId="16D9E41F" w:rsidR="00C163D6" w:rsidRDefault="008A21D3" w:rsidP="00AE22E5">
      <w:pPr>
        <w:spacing w:line="480" w:lineRule="auto"/>
        <w:jc w:val="center"/>
        <w:rPr>
          <w:rFonts w:ascii="Times New Roman" w:hAnsi="Times New Roman" w:cs="Times New Roman"/>
          <w:sz w:val="28"/>
          <w:szCs w:val="28"/>
        </w:rPr>
      </w:pPr>
      <w:r>
        <w:rPr>
          <w:rFonts w:ascii="Times New Roman" w:hAnsi="Times New Roman" w:cs="Times New Roman"/>
          <w:sz w:val="28"/>
          <w:szCs w:val="28"/>
        </w:rPr>
        <w:t xml:space="preserve">Motion Practice </w:t>
      </w:r>
      <w:r w:rsidR="000838E8">
        <w:rPr>
          <w:rFonts w:ascii="Times New Roman" w:hAnsi="Times New Roman" w:cs="Times New Roman"/>
          <w:sz w:val="28"/>
          <w:szCs w:val="28"/>
        </w:rPr>
        <w:t>Complete Memo</w:t>
      </w:r>
    </w:p>
    <w:p w14:paraId="39B117BD" w14:textId="5B24147A" w:rsidR="00C163D6" w:rsidRDefault="000838E8" w:rsidP="00AE22E5">
      <w:pPr>
        <w:spacing w:line="480" w:lineRule="auto"/>
        <w:jc w:val="center"/>
        <w:rPr>
          <w:rFonts w:ascii="Times New Roman" w:hAnsi="Times New Roman" w:cs="Times New Roman"/>
          <w:sz w:val="28"/>
          <w:szCs w:val="28"/>
        </w:rPr>
      </w:pPr>
      <w:r>
        <w:rPr>
          <w:rFonts w:ascii="Times New Roman" w:hAnsi="Times New Roman" w:cs="Times New Roman"/>
          <w:sz w:val="28"/>
          <w:szCs w:val="28"/>
        </w:rPr>
        <w:t>Due: April 10</w:t>
      </w:r>
      <w:r w:rsidR="00AE22E5">
        <w:rPr>
          <w:rFonts w:ascii="Times New Roman" w:hAnsi="Times New Roman" w:cs="Times New Roman"/>
          <w:sz w:val="28"/>
          <w:szCs w:val="28"/>
        </w:rPr>
        <w:t>, 2012</w:t>
      </w:r>
    </w:p>
    <w:p w14:paraId="59E87E82" w14:textId="7F0B6384" w:rsidR="00C163D6" w:rsidRDefault="00AE22E5" w:rsidP="00AE22E5">
      <w:pPr>
        <w:spacing w:line="480" w:lineRule="auto"/>
        <w:jc w:val="center"/>
        <w:rPr>
          <w:rFonts w:ascii="Times New Roman" w:hAnsi="Times New Roman" w:cs="Times New Roman"/>
          <w:sz w:val="28"/>
          <w:szCs w:val="28"/>
        </w:rPr>
      </w:pPr>
      <w:r>
        <w:rPr>
          <w:rFonts w:ascii="Times New Roman" w:hAnsi="Times New Roman" w:cs="Times New Roman"/>
          <w:sz w:val="28"/>
          <w:szCs w:val="28"/>
        </w:rPr>
        <w:t xml:space="preserve">Professor: </w:t>
      </w:r>
      <w:r w:rsidR="003172D4">
        <w:rPr>
          <w:rFonts w:ascii="Times New Roman" w:hAnsi="Times New Roman" w:cs="Times New Roman"/>
          <w:sz w:val="28"/>
          <w:szCs w:val="28"/>
        </w:rPr>
        <w:t>&lt;redacted&gt;&lt;/redacted&gt;</w:t>
      </w:r>
    </w:p>
    <w:p w14:paraId="474A1AB1" w14:textId="5AFAB919" w:rsidR="00C163D6" w:rsidRDefault="003172D4" w:rsidP="00AE22E5">
      <w:pPr>
        <w:spacing w:line="480" w:lineRule="auto"/>
        <w:jc w:val="center"/>
        <w:rPr>
          <w:rFonts w:ascii="Times New Roman" w:hAnsi="Times New Roman" w:cs="Times New Roman"/>
          <w:sz w:val="28"/>
          <w:szCs w:val="28"/>
        </w:rPr>
      </w:pPr>
      <w:r>
        <w:rPr>
          <w:rFonts w:ascii="Times New Roman" w:hAnsi="Times New Roman" w:cs="Times New Roman"/>
          <w:sz w:val="28"/>
          <w:szCs w:val="28"/>
        </w:rPr>
        <w:t>&lt;</w:t>
      </w:r>
      <w:proofErr w:type="gramStart"/>
      <w:r>
        <w:rPr>
          <w:rFonts w:ascii="Times New Roman" w:hAnsi="Times New Roman" w:cs="Times New Roman"/>
          <w:sz w:val="28"/>
          <w:szCs w:val="28"/>
        </w:rPr>
        <w:t>redacted</w:t>
      </w:r>
      <w:proofErr w:type="gramEnd"/>
      <w:r>
        <w:rPr>
          <w:rFonts w:ascii="Times New Roman" w:hAnsi="Times New Roman" w:cs="Times New Roman"/>
          <w:sz w:val="28"/>
          <w:szCs w:val="28"/>
        </w:rPr>
        <w:t>&gt;&lt;/redacted&gt;</w:t>
      </w:r>
    </w:p>
    <w:p w14:paraId="00EECD80" w14:textId="61C0DE09" w:rsidR="00C163D6" w:rsidRDefault="00C163D6" w:rsidP="00AE22E5">
      <w:pPr>
        <w:spacing w:line="480" w:lineRule="auto"/>
        <w:jc w:val="center"/>
        <w:rPr>
          <w:rFonts w:ascii="Times New Roman" w:hAnsi="Times New Roman" w:cs="Times New Roman"/>
          <w:sz w:val="28"/>
          <w:szCs w:val="28"/>
        </w:rPr>
      </w:pPr>
      <w:r>
        <w:rPr>
          <w:rFonts w:ascii="Times New Roman" w:hAnsi="Times New Roman" w:cs="Times New Roman"/>
          <w:sz w:val="28"/>
          <w:szCs w:val="28"/>
        </w:rPr>
        <w:t xml:space="preserve">I certify that </w:t>
      </w:r>
      <w:r w:rsidR="00A00491">
        <w:rPr>
          <w:rFonts w:ascii="Times New Roman" w:hAnsi="Times New Roman" w:cs="Times New Roman"/>
          <w:sz w:val="28"/>
          <w:szCs w:val="28"/>
        </w:rPr>
        <w:t>the</w:t>
      </w:r>
      <w:r w:rsidR="00C60175">
        <w:rPr>
          <w:rFonts w:ascii="Times New Roman" w:hAnsi="Times New Roman" w:cs="Times New Roman"/>
          <w:sz w:val="28"/>
          <w:szCs w:val="28"/>
        </w:rPr>
        <w:t xml:space="preserve"> attached document contains 389</w:t>
      </w:r>
      <w:r w:rsidR="0054181E">
        <w:rPr>
          <w:rFonts w:ascii="Times New Roman" w:hAnsi="Times New Roman" w:cs="Times New Roman"/>
          <w:sz w:val="28"/>
          <w:szCs w:val="28"/>
        </w:rPr>
        <w:t>8</w:t>
      </w:r>
      <w:r w:rsidR="00A00491">
        <w:rPr>
          <w:rFonts w:ascii="Times New Roman" w:hAnsi="Times New Roman" w:cs="Times New Roman"/>
          <w:sz w:val="28"/>
          <w:szCs w:val="28"/>
        </w:rPr>
        <w:t xml:space="preserve"> </w:t>
      </w:r>
      <w:r>
        <w:rPr>
          <w:rFonts w:ascii="Times New Roman" w:hAnsi="Times New Roman" w:cs="Times New Roman"/>
          <w:sz w:val="28"/>
          <w:szCs w:val="28"/>
        </w:rPr>
        <w:t xml:space="preserve">words. </w:t>
      </w:r>
    </w:p>
    <w:p w14:paraId="644E48C4" w14:textId="77777777" w:rsidR="00B479B4" w:rsidRDefault="00B479B4" w:rsidP="00AE22E5">
      <w:pPr>
        <w:spacing w:line="480" w:lineRule="auto"/>
        <w:jc w:val="center"/>
        <w:rPr>
          <w:rFonts w:ascii="Times New Roman" w:hAnsi="Times New Roman" w:cs="Times New Roman"/>
          <w:sz w:val="28"/>
          <w:szCs w:val="28"/>
        </w:rPr>
      </w:pPr>
    </w:p>
    <w:p w14:paraId="2A4A79EC" w14:textId="77777777" w:rsidR="00B479B4" w:rsidRDefault="00B479B4" w:rsidP="00AE22E5">
      <w:pPr>
        <w:spacing w:line="480" w:lineRule="auto"/>
        <w:jc w:val="center"/>
        <w:rPr>
          <w:rFonts w:ascii="Times New Roman" w:hAnsi="Times New Roman" w:cs="Times New Roman"/>
          <w:sz w:val="28"/>
          <w:szCs w:val="28"/>
        </w:rPr>
      </w:pPr>
    </w:p>
    <w:p w14:paraId="06341533" w14:textId="77777777" w:rsidR="00B479B4" w:rsidRDefault="00B479B4" w:rsidP="00AE22E5">
      <w:pPr>
        <w:spacing w:line="480" w:lineRule="auto"/>
        <w:jc w:val="center"/>
        <w:rPr>
          <w:rFonts w:ascii="Times New Roman" w:hAnsi="Times New Roman" w:cs="Times New Roman"/>
          <w:sz w:val="28"/>
          <w:szCs w:val="28"/>
        </w:rPr>
      </w:pPr>
    </w:p>
    <w:p w14:paraId="171DFD6D" w14:textId="77777777" w:rsidR="00B479B4" w:rsidRDefault="00B479B4" w:rsidP="00AE22E5">
      <w:pPr>
        <w:spacing w:line="480" w:lineRule="auto"/>
        <w:jc w:val="center"/>
        <w:rPr>
          <w:rFonts w:ascii="Times New Roman" w:hAnsi="Times New Roman" w:cs="Times New Roman"/>
          <w:sz w:val="28"/>
          <w:szCs w:val="28"/>
        </w:rPr>
      </w:pPr>
    </w:p>
    <w:p w14:paraId="74900567" w14:textId="77777777" w:rsidR="00B479B4" w:rsidRDefault="00B479B4" w:rsidP="00AE22E5">
      <w:pPr>
        <w:spacing w:line="480" w:lineRule="auto"/>
        <w:jc w:val="center"/>
        <w:rPr>
          <w:rFonts w:ascii="Times New Roman" w:hAnsi="Times New Roman" w:cs="Times New Roman"/>
          <w:sz w:val="28"/>
          <w:szCs w:val="28"/>
        </w:rPr>
      </w:pPr>
    </w:p>
    <w:p w14:paraId="542C3335" w14:textId="77777777" w:rsidR="00B479B4" w:rsidRDefault="00B479B4" w:rsidP="00C163D6">
      <w:pPr>
        <w:jc w:val="center"/>
        <w:rPr>
          <w:rFonts w:ascii="Times New Roman" w:hAnsi="Times New Roman" w:cs="Times New Roman"/>
          <w:sz w:val="28"/>
          <w:szCs w:val="28"/>
        </w:rPr>
      </w:pPr>
    </w:p>
    <w:p w14:paraId="3EB55C95" w14:textId="77777777" w:rsidR="00B479B4" w:rsidRDefault="00B479B4" w:rsidP="00C163D6">
      <w:pPr>
        <w:jc w:val="center"/>
        <w:rPr>
          <w:rFonts w:ascii="Times New Roman" w:hAnsi="Times New Roman" w:cs="Times New Roman"/>
          <w:sz w:val="28"/>
          <w:szCs w:val="28"/>
        </w:rPr>
      </w:pPr>
    </w:p>
    <w:p w14:paraId="4EADA249" w14:textId="77777777" w:rsidR="00B479B4" w:rsidRDefault="00B479B4" w:rsidP="00C163D6">
      <w:pPr>
        <w:jc w:val="center"/>
        <w:rPr>
          <w:rFonts w:ascii="Times New Roman" w:hAnsi="Times New Roman" w:cs="Times New Roman"/>
          <w:sz w:val="28"/>
          <w:szCs w:val="28"/>
        </w:rPr>
      </w:pPr>
    </w:p>
    <w:p w14:paraId="7637A268" w14:textId="77777777" w:rsidR="00B479B4" w:rsidRDefault="00B479B4" w:rsidP="00C163D6">
      <w:pPr>
        <w:jc w:val="center"/>
        <w:rPr>
          <w:rFonts w:ascii="Times New Roman" w:hAnsi="Times New Roman" w:cs="Times New Roman"/>
          <w:sz w:val="28"/>
          <w:szCs w:val="28"/>
        </w:rPr>
      </w:pPr>
    </w:p>
    <w:p w14:paraId="4F5E7275" w14:textId="77777777" w:rsidR="00B479B4" w:rsidRDefault="00B479B4" w:rsidP="00C163D6">
      <w:pPr>
        <w:jc w:val="center"/>
        <w:rPr>
          <w:rFonts w:ascii="Times New Roman" w:hAnsi="Times New Roman" w:cs="Times New Roman"/>
          <w:sz w:val="28"/>
          <w:szCs w:val="28"/>
        </w:rPr>
      </w:pPr>
    </w:p>
    <w:p w14:paraId="7559C3F3" w14:textId="77777777" w:rsidR="00B479B4" w:rsidRDefault="00B479B4" w:rsidP="00C163D6">
      <w:pPr>
        <w:jc w:val="center"/>
        <w:rPr>
          <w:rFonts w:ascii="Times New Roman" w:hAnsi="Times New Roman" w:cs="Times New Roman"/>
          <w:sz w:val="28"/>
          <w:szCs w:val="28"/>
        </w:rPr>
      </w:pPr>
    </w:p>
    <w:p w14:paraId="0FBF2C21" w14:textId="77777777" w:rsidR="00B479B4" w:rsidRDefault="00B479B4" w:rsidP="00C163D6">
      <w:pPr>
        <w:jc w:val="center"/>
        <w:rPr>
          <w:rFonts w:ascii="Times New Roman" w:hAnsi="Times New Roman" w:cs="Times New Roman"/>
          <w:sz w:val="28"/>
          <w:szCs w:val="28"/>
        </w:rPr>
      </w:pPr>
    </w:p>
    <w:p w14:paraId="340CA25D" w14:textId="77777777" w:rsidR="00B479B4" w:rsidRDefault="00B479B4" w:rsidP="00C163D6">
      <w:pPr>
        <w:jc w:val="center"/>
        <w:rPr>
          <w:rFonts w:ascii="Times New Roman" w:hAnsi="Times New Roman" w:cs="Times New Roman"/>
          <w:sz w:val="28"/>
          <w:szCs w:val="28"/>
        </w:rPr>
      </w:pPr>
    </w:p>
    <w:p w14:paraId="63BDA259" w14:textId="77777777" w:rsidR="00B479B4" w:rsidRDefault="00B479B4" w:rsidP="00C163D6">
      <w:pPr>
        <w:jc w:val="center"/>
        <w:rPr>
          <w:rFonts w:ascii="Times New Roman" w:hAnsi="Times New Roman" w:cs="Times New Roman"/>
          <w:sz w:val="28"/>
          <w:szCs w:val="28"/>
        </w:rPr>
      </w:pPr>
    </w:p>
    <w:p w14:paraId="7D0A24FE" w14:textId="77777777" w:rsidR="00B479B4" w:rsidRDefault="00B479B4" w:rsidP="00C163D6">
      <w:pPr>
        <w:jc w:val="center"/>
        <w:rPr>
          <w:rFonts w:ascii="Times New Roman" w:hAnsi="Times New Roman" w:cs="Times New Roman"/>
          <w:sz w:val="28"/>
          <w:szCs w:val="28"/>
        </w:rPr>
      </w:pPr>
    </w:p>
    <w:p w14:paraId="05AF4D03" w14:textId="708582CB" w:rsidR="00C44758" w:rsidRDefault="00C44758" w:rsidP="00AE22E5">
      <w:pPr>
        <w:rPr>
          <w:rFonts w:ascii="Times New Roman" w:hAnsi="Times New Roman" w:cs="Times New Roman"/>
          <w:b/>
          <w:sz w:val="28"/>
          <w:szCs w:val="28"/>
        </w:rPr>
      </w:pPr>
      <w:r>
        <w:rPr>
          <w:rFonts w:ascii="Times New Roman" w:hAnsi="Times New Roman" w:cs="Times New Roman"/>
          <w:b/>
          <w:sz w:val="28"/>
          <w:szCs w:val="28"/>
        </w:rPr>
        <w:lastRenderedPageBreak/>
        <w:t>STATE OF MINNESOTA</w:t>
      </w:r>
      <w:r>
        <w:rPr>
          <w:rFonts w:ascii="Times New Roman" w:hAnsi="Times New Roman" w:cs="Times New Roman"/>
          <w:b/>
          <w:sz w:val="28"/>
          <w:szCs w:val="28"/>
        </w:rPr>
        <w:tab/>
      </w:r>
      <w:r>
        <w:rPr>
          <w:rFonts w:ascii="Times New Roman" w:hAnsi="Times New Roman" w:cs="Times New Roman"/>
          <w:b/>
          <w:sz w:val="28"/>
          <w:szCs w:val="28"/>
        </w:rPr>
        <w:tab/>
        <w:t xml:space="preserve">   </w:t>
      </w:r>
      <w:r>
        <w:rPr>
          <w:rFonts w:ascii="Times New Roman" w:hAnsi="Times New Roman" w:cs="Times New Roman"/>
          <w:b/>
          <w:sz w:val="28"/>
          <w:szCs w:val="28"/>
        </w:rPr>
        <w:tab/>
      </w:r>
      <w:r>
        <w:rPr>
          <w:rFonts w:ascii="Times New Roman" w:hAnsi="Times New Roman" w:cs="Times New Roman"/>
          <w:b/>
          <w:sz w:val="28"/>
          <w:szCs w:val="28"/>
        </w:rPr>
        <w:tab/>
        <w:t xml:space="preserve">      DISTRICT COURT</w:t>
      </w:r>
    </w:p>
    <w:p w14:paraId="5F06C3F1" w14:textId="4CF7885A" w:rsidR="00C44758" w:rsidRDefault="00C44758" w:rsidP="00AE22E5">
      <w:pPr>
        <w:rPr>
          <w:rFonts w:ascii="Times New Roman" w:hAnsi="Times New Roman" w:cs="Times New Roman"/>
          <w:b/>
          <w:sz w:val="28"/>
          <w:szCs w:val="28"/>
        </w:rPr>
      </w:pPr>
      <w:r>
        <w:rPr>
          <w:rFonts w:ascii="Times New Roman" w:hAnsi="Times New Roman" w:cs="Times New Roman"/>
          <w:b/>
          <w:sz w:val="28"/>
          <w:szCs w:val="28"/>
        </w:rPr>
        <w:t>COUNTY OF RAMSEY</w:t>
      </w:r>
      <w:r>
        <w:rPr>
          <w:rFonts w:ascii="Times New Roman" w:hAnsi="Times New Roman" w:cs="Times New Roman"/>
          <w:b/>
          <w:sz w:val="28"/>
          <w:szCs w:val="28"/>
        </w:rPr>
        <w:tab/>
      </w:r>
      <w:r>
        <w:rPr>
          <w:rFonts w:ascii="Times New Roman" w:hAnsi="Times New Roman" w:cs="Times New Roman"/>
          <w:b/>
          <w:sz w:val="28"/>
          <w:szCs w:val="28"/>
        </w:rPr>
        <w:tab/>
        <w:t xml:space="preserve">    SECOND JUDICIAL DISTRICT</w:t>
      </w:r>
    </w:p>
    <w:p w14:paraId="44DFE5EE" w14:textId="77777777" w:rsidR="00315FFA" w:rsidRDefault="00315FFA" w:rsidP="00AE22E5">
      <w:pPr>
        <w:rPr>
          <w:rFonts w:ascii="Times New Roman" w:hAnsi="Times New Roman" w:cs="Times New Roman"/>
          <w:b/>
          <w:sz w:val="28"/>
          <w:szCs w:val="28"/>
        </w:rPr>
      </w:pPr>
    </w:p>
    <w:p w14:paraId="6837F325" w14:textId="77777777" w:rsidR="00315FFA" w:rsidRDefault="00315FFA" w:rsidP="00AE22E5">
      <w:pPr>
        <w:rPr>
          <w:rFonts w:ascii="Times New Roman" w:hAnsi="Times New Roman" w:cs="Times New Roman"/>
          <w:b/>
          <w:sz w:val="28"/>
          <w:szCs w:val="28"/>
        </w:rPr>
      </w:pPr>
    </w:p>
    <w:p w14:paraId="4577C65B" w14:textId="6032974A" w:rsidR="00315FFA" w:rsidRDefault="00315FFA" w:rsidP="00AE22E5">
      <w:pPr>
        <w:rPr>
          <w:rFonts w:ascii="Times New Roman" w:hAnsi="Times New Roman" w:cs="Times New Roman"/>
          <w:b/>
          <w:sz w:val="28"/>
          <w:szCs w:val="28"/>
        </w:rPr>
      </w:pPr>
    </w:p>
    <w:p w14:paraId="1F016AD3" w14:textId="33B99FBD" w:rsidR="00315FFA" w:rsidRDefault="00315FFA" w:rsidP="00AE22E5">
      <w:pPr>
        <w:rPr>
          <w:rFonts w:ascii="Times New Roman" w:hAnsi="Times New Roman" w:cs="Times New Roman"/>
          <w:sz w:val="28"/>
          <w:szCs w:val="28"/>
        </w:rPr>
      </w:pPr>
      <w:proofErr w:type="spellStart"/>
      <w:r>
        <w:rPr>
          <w:rFonts w:ascii="Times New Roman" w:hAnsi="Times New Roman" w:cs="Times New Roman"/>
          <w:sz w:val="28"/>
          <w:szCs w:val="28"/>
        </w:rPr>
        <w:t>Golfman</w:t>
      </w:r>
      <w:proofErr w:type="spellEnd"/>
      <w:r>
        <w:rPr>
          <w:rFonts w:ascii="Times New Roman" w:hAnsi="Times New Roman" w:cs="Times New Roman"/>
          <w:sz w:val="28"/>
          <w:szCs w:val="28"/>
        </w:rPr>
        <w:t xml:space="preserve"> Institute, Inc. </w:t>
      </w:r>
      <w:r w:rsidR="006B6978">
        <w:rPr>
          <w:rFonts w:ascii="Times New Roman" w:hAnsi="Times New Roman" w:cs="Times New Roman"/>
          <w:sz w:val="28"/>
          <w:szCs w:val="28"/>
        </w:rPr>
        <w:tab/>
      </w:r>
      <w:r w:rsidR="006B6978">
        <w:rPr>
          <w:rFonts w:ascii="Times New Roman" w:hAnsi="Times New Roman" w:cs="Times New Roman"/>
          <w:sz w:val="28"/>
          <w:szCs w:val="28"/>
        </w:rPr>
        <w:tab/>
        <w:t>)</w:t>
      </w:r>
    </w:p>
    <w:p w14:paraId="2F881322" w14:textId="5E895C3B" w:rsidR="00306CFC" w:rsidRDefault="009A2CE4" w:rsidP="00AE22E5">
      <w:pPr>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w:t>
      </w:r>
      <w:r>
        <w:rPr>
          <w:rFonts w:ascii="Times New Roman" w:hAnsi="Times New Roman" w:cs="Times New Roman"/>
          <w:sz w:val="28"/>
          <w:szCs w:val="28"/>
        </w:rPr>
        <w:tab/>
        <w:t>Court File No.</w:t>
      </w:r>
      <w:r w:rsidR="00306CFC">
        <w:rPr>
          <w:rFonts w:ascii="Times New Roman" w:hAnsi="Times New Roman" w:cs="Times New Roman"/>
          <w:sz w:val="28"/>
          <w:szCs w:val="28"/>
        </w:rPr>
        <w:t>:</w:t>
      </w:r>
      <w:r w:rsidR="00306CFC">
        <w:rPr>
          <w:rFonts w:ascii="Times New Roman" w:hAnsi="Times New Roman" w:cs="Times New Roman"/>
          <w:sz w:val="28"/>
          <w:szCs w:val="28"/>
          <w:u w:val="single"/>
        </w:rPr>
        <w:t>62-C4-12-00975</w:t>
      </w:r>
    </w:p>
    <w:p w14:paraId="38D9A1FB" w14:textId="65EC3151" w:rsidR="00306CFC" w:rsidRDefault="00306CFC" w:rsidP="00AE22E5">
      <w:pPr>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Plaintiff, </w:t>
      </w:r>
      <w:r>
        <w:rPr>
          <w:rFonts w:ascii="Times New Roman" w:hAnsi="Times New Roman" w:cs="Times New Roman"/>
          <w:sz w:val="28"/>
          <w:szCs w:val="28"/>
        </w:rPr>
        <w:tab/>
        <w:t>)</w:t>
      </w:r>
    </w:p>
    <w:p w14:paraId="1027E796" w14:textId="230FAE0F" w:rsidR="00306CFC" w:rsidRDefault="00306CFC" w:rsidP="00AE22E5">
      <w:pPr>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w:t>
      </w:r>
    </w:p>
    <w:p w14:paraId="312CE9BC" w14:textId="1951E418" w:rsidR="00306CFC" w:rsidRDefault="00306CFC" w:rsidP="00AE22E5">
      <w:pPr>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proofErr w:type="gramStart"/>
      <w:r>
        <w:rPr>
          <w:rFonts w:ascii="Times New Roman" w:hAnsi="Times New Roman" w:cs="Times New Roman"/>
          <w:sz w:val="28"/>
          <w:szCs w:val="28"/>
        </w:rPr>
        <w:t>vs</w:t>
      </w:r>
      <w:proofErr w:type="gramEnd"/>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w:t>
      </w:r>
    </w:p>
    <w:p w14:paraId="75A82330" w14:textId="5AB3C9BC" w:rsidR="00306CFC" w:rsidRDefault="00306CFC" w:rsidP="00AE22E5">
      <w:pPr>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w:t>
      </w:r>
    </w:p>
    <w:p w14:paraId="10E949E9" w14:textId="0107FF57" w:rsidR="00306CFC" w:rsidRDefault="00306CFC" w:rsidP="00AE22E5">
      <w:pPr>
        <w:rPr>
          <w:rFonts w:ascii="Times New Roman" w:hAnsi="Times New Roman" w:cs="Times New Roman"/>
          <w:sz w:val="28"/>
          <w:szCs w:val="28"/>
        </w:rPr>
      </w:pPr>
      <w:r>
        <w:rPr>
          <w:rFonts w:ascii="Times New Roman" w:hAnsi="Times New Roman" w:cs="Times New Roman"/>
          <w:sz w:val="28"/>
          <w:szCs w:val="28"/>
        </w:rPr>
        <w:t xml:space="preserve">David Johnson; and </w:t>
      </w:r>
      <w:r>
        <w:rPr>
          <w:rFonts w:ascii="Times New Roman" w:hAnsi="Times New Roman" w:cs="Times New Roman"/>
          <w:sz w:val="28"/>
          <w:szCs w:val="28"/>
        </w:rPr>
        <w:tab/>
      </w:r>
      <w:r>
        <w:rPr>
          <w:rFonts w:ascii="Times New Roman" w:hAnsi="Times New Roman" w:cs="Times New Roman"/>
          <w:sz w:val="28"/>
          <w:szCs w:val="28"/>
        </w:rPr>
        <w:tab/>
        <w:t>)</w:t>
      </w:r>
      <w:r>
        <w:rPr>
          <w:rFonts w:ascii="Times New Roman" w:hAnsi="Times New Roman" w:cs="Times New Roman"/>
          <w:sz w:val="28"/>
          <w:szCs w:val="28"/>
        </w:rPr>
        <w:tab/>
      </w:r>
      <w:r w:rsidRPr="00751A0C">
        <w:rPr>
          <w:rFonts w:ascii="Times New Roman" w:hAnsi="Times New Roman" w:cs="Times New Roman"/>
          <w:b/>
          <w:sz w:val="28"/>
          <w:szCs w:val="28"/>
        </w:rPr>
        <w:t>P</w:t>
      </w:r>
      <w:r w:rsidR="00234C5F" w:rsidRPr="00751A0C">
        <w:rPr>
          <w:rFonts w:ascii="Times New Roman" w:hAnsi="Times New Roman" w:cs="Times New Roman"/>
          <w:b/>
          <w:sz w:val="28"/>
          <w:szCs w:val="28"/>
        </w:rPr>
        <w:t>laintiff’s Memorandum Opposing</w:t>
      </w:r>
    </w:p>
    <w:p w14:paraId="312A1394" w14:textId="32C781C3" w:rsidR="00C44758" w:rsidRDefault="00306CFC" w:rsidP="00306CFC">
      <w:pPr>
        <w:rPr>
          <w:rFonts w:ascii="Times New Roman" w:hAnsi="Times New Roman" w:cs="Times New Roman"/>
          <w:sz w:val="28"/>
          <w:szCs w:val="28"/>
        </w:rPr>
      </w:pPr>
      <w:r>
        <w:rPr>
          <w:rFonts w:ascii="Times New Roman" w:hAnsi="Times New Roman" w:cs="Times New Roman"/>
          <w:sz w:val="28"/>
          <w:szCs w:val="28"/>
        </w:rPr>
        <w:t xml:space="preserve">American Golf, Inc. </w:t>
      </w:r>
      <w:r>
        <w:rPr>
          <w:rFonts w:ascii="Times New Roman" w:hAnsi="Times New Roman" w:cs="Times New Roman"/>
          <w:sz w:val="28"/>
          <w:szCs w:val="28"/>
        </w:rPr>
        <w:tab/>
      </w:r>
      <w:r>
        <w:rPr>
          <w:rFonts w:ascii="Times New Roman" w:hAnsi="Times New Roman" w:cs="Times New Roman"/>
          <w:sz w:val="28"/>
          <w:szCs w:val="28"/>
        </w:rPr>
        <w:tab/>
        <w:t>)</w:t>
      </w:r>
      <w:r>
        <w:rPr>
          <w:rFonts w:ascii="Times New Roman" w:hAnsi="Times New Roman" w:cs="Times New Roman"/>
          <w:sz w:val="28"/>
          <w:szCs w:val="28"/>
        </w:rPr>
        <w:tab/>
      </w:r>
      <w:r w:rsidRPr="00751A0C">
        <w:rPr>
          <w:rFonts w:ascii="Times New Roman" w:hAnsi="Times New Roman" w:cs="Times New Roman"/>
          <w:b/>
          <w:sz w:val="28"/>
          <w:szCs w:val="28"/>
        </w:rPr>
        <w:t>Summary Judgment</w:t>
      </w:r>
      <w:r>
        <w:rPr>
          <w:rFonts w:ascii="Times New Roman" w:hAnsi="Times New Roman" w:cs="Times New Roman"/>
          <w:sz w:val="28"/>
          <w:szCs w:val="28"/>
        </w:rPr>
        <w:t xml:space="preserve"> </w:t>
      </w:r>
    </w:p>
    <w:p w14:paraId="363DE40A" w14:textId="56DC659A" w:rsidR="00C44758" w:rsidRDefault="00306CFC" w:rsidP="00BB06BA">
      <w:pPr>
        <w:ind w:left="2880" w:firstLine="720"/>
        <w:rPr>
          <w:rFonts w:ascii="Times New Roman" w:hAnsi="Times New Roman" w:cs="Times New Roman"/>
          <w:sz w:val="28"/>
          <w:szCs w:val="28"/>
        </w:rPr>
      </w:pPr>
      <w:r>
        <w:rPr>
          <w:rFonts w:ascii="Times New Roman" w:hAnsi="Times New Roman" w:cs="Times New Roman"/>
          <w:sz w:val="28"/>
          <w:szCs w:val="28"/>
        </w:rPr>
        <w:t>)</w:t>
      </w:r>
    </w:p>
    <w:p w14:paraId="7F623436" w14:textId="5600EB19" w:rsidR="00C44758" w:rsidRDefault="005B1BBC" w:rsidP="00AE22E5">
      <w:pPr>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 xml:space="preserve">      </w:t>
      </w:r>
      <w:r w:rsidR="00A6434D">
        <w:rPr>
          <w:rFonts w:ascii="Times New Roman" w:hAnsi="Times New Roman" w:cs="Times New Roman"/>
          <w:sz w:val="28"/>
          <w:szCs w:val="28"/>
        </w:rPr>
        <w:t>Defendant</w:t>
      </w:r>
      <w:r>
        <w:rPr>
          <w:rFonts w:ascii="Times New Roman" w:hAnsi="Times New Roman" w:cs="Times New Roman"/>
          <w:sz w:val="28"/>
          <w:szCs w:val="28"/>
        </w:rPr>
        <w:t>s.</w:t>
      </w:r>
      <w:r w:rsidR="00A6434D">
        <w:rPr>
          <w:rFonts w:ascii="Times New Roman" w:hAnsi="Times New Roman" w:cs="Times New Roman"/>
          <w:sz w:val="28"/>
          <w:szCs w:val="28"/>
        </w:rPr>
        <w:t xml:space="preserve"> </w:t>
      </w:r>
      <w:r>
        <w:rPr>
          <w:rFonts w:ascii="Times New Roman" w:hAnsi="Times New Roman" w:cs="Times New Roman"/>
          <w:sz w:val="28"/>
          <w:szCs w:val="28"/>
        </w:rPr>
        <w:t xml:space="preserve">   </w:t>
      </w:r>
      <w:r w:rsidR="00A6434D">
        <w:rPr>
          <w:rFonts w:ascii="Times New Roman" w:hAnsi="Times New Roman" w:cs="Times New Roman"/>
          <w:sz w:val="28"/>
          <w:szCs w:val="28"/>
        </w:rPr>
        <w:t xml:space="preserve">  )</w:t>
      </w:r>
    </w:p>
    <w:p w14:paraId="757A00FD" w14:textId="77777777" w:rsidR="00C44758" w:rsidRDefault="00C44758" w:rsidP="00AE22E5">
      <w:pPr>
        <w:rPr>
          <w:rFonts w:ascii="Times New Roman" w:hAnsi="Times New Roman" w:cs="Times New Roman"/>
          <w:sz w:val="28"/>
          <w:szCs w:val="28"/>
        </w:rPr>
      </w:pPr>
    </w:p>
    <w:p w14:paraId="6E493BDC" w14:textId="77777777" w:rsidR="008D344F" w:rsidRPr="00ED0C43" w:rsidRDefault="008D344F" w:rsidP="00AE22E5">
      <w:pPr>
        <w:rPr>
          <w:rFonts w:ascii="Times New Roman" w:hAnsi="Times New Roman" w:cs="Times New Roman"/>
          <w:sz w:val="28"/>
          <w:szCs w:val="28"/>
        </w:rPr>
      </w:pPr>
    </w:p>
    <w:p w14:paraId="655B2133" w14:textId="6157DD6E" w:rsidR="008D344F" w:rsidRPr="00ED0C43" w:rsidRDefault="00DA0447" w:rsidP="001A196D">
      <w:pPr>
        <w:jc w:val="center"/>
        <w:rPr>
          <w:rFonts w:ascii="Times New Roman" w:hAnsi="Times New Roman" w:cs="Times New Roman"/>
          <w:b/>
          <w:sz w:val="28"/>
          <w:szCs w:val="28"/>
        </w:rPr>
      </w:pPr>
      <w:r w:rsidRPr="00ED0C43">
        <w:rPr>
          <w:rFonts w:ascii="Times New Roman" w:hAnsi="Times New Roman" w:cs="Times New Roman"/>
          <w:b/>
          <w:sz w:val="28"/>
          <w:szCs w:val="28"/>
        </w:rPr>
        <w:t>Summary</w:t>
      </w:r>
    </w:p>
    <w:p w14:paraId="757D93C0" w14:textId="77777777" w:rsidR="001A196D" w:rsidRPr="00ED0C43" w:rsidRDefault="001A196D" w:rsidP="00AE22E5">
      <w:pPr>
        <w:rPr>
          <w:rFonts w:ascii="Times New Roman" w:hAnsi="Times New Roman" w:cs="Times New Roman"/>
          <w:sz w:val="28"/>
          <w:szCs w:val="28"/>
        </w:rPr>
      </w:pPr>
    </w:p>
    <w:p w14:paraId="38FB68E8" w14:textId="60059AA7" w:rsidR="008720E9" w:rsidRPr="00ED0C43" w:rsidRDefault="003751D1" w:rsidP="002231F9">
      <w:pPr>
        <w:spacing w:line="480" w:lineRule="auto"/>
        <w:ind w:firstLine="360"/>
        <w:rPr>
          <w:rFonts w:ascii="Times New Roman" w:hAnsi="Times New Roman" w:cs="Times New Roman"/>
          <w:sz w:val="28"/>
          <w:szCs w:val="28"/>
        </w:rPr>
      </w:pPr>
      <w:r w:rsidRPr="00ED0C43">
        <w:rPr>
          <w:rFonts w:ascii="Times New Roman" w:hAnsi="Times New Roman" w:cs="Times New Roman"/>
          <w:sz w:val="28"/>
          <w:szCs w:val="28"/>
        </w:rPr>
        <w:t>In ruling on this motion, the C</w:t>
      </w:r>
      <w:r w:rsidR="001A196D" w:rsidRPr="00ED0C43">
        <w:rPr>
          <w:rFonts w:ascii="Times New Roman" w:hAnsi="Times New Roman" w:cs="Times New Roman"/>
          <w:sz w:val="28"/>
          <w:szCs w:val="28"/>
        </w:rPr>
        <w:t>ourt must decide if</w:t>
      </w:r>
      <w:r w:rsidR="008720E9" w:rsidRPr="00ED0C43">
        <w:rPr>
          <w:rFonts w:ascii="Times New Roman" w:hAnsi="Times New Roman" w:cs="Times New Roman"/>
          <w:sz w:val="28"/>
          <w:szCs w:val="28"/>
        </w:rPr>
        <w:t xml:space="preserve"> the defendant, David Johnson</w:t>
      </w:r>
      <w:r w:rsidR="005C6B3B" w:rsidRPr="00ED0C43">
        <w:rPr>
          <w:rFonts w:ascii="Times New Roman" w:hAnsi="Times New Roman" w:cs="Times New Roman"/>
          <w:sz w:val="28"/>
          <w:szCs w:val="28"/>
        </w:rPr>
        <w:t xml:space="preserve"> (“Johnson”)</w:t>
      </w:r>
      <w:r w:rsidR="008720E9" w:rsidRPr="00ED0C43">
        <w:rPr>
          <w:rFonts w:ascii="Times New Roman" w:hAnsi="Times New Roman" w:cs="Times New Roman"/>
          <w:sz w:val="28"/>
          <w:szCs w:val="28"/>
        </w:rPr>
        <w:t xml:space="preserve">, </w:t>
      </w:r>
      <w:r w:rsidR="001A196D" w:rsidRPr="00ED0C43">
        <w:rPr>
          <w:rFonts w:ascii="Times New Roman" w:hAnsi="Times New Roman" w:cs="Times New Roman"/>
          <w:sz w:val="28"/>
          <w:szCs w:val="28"/>
        </w:rPr>
        <w:t xml:space="preserve">has </w:t>
      </w:r>
      <w:r w:rsidR="008720E9" w:rsidRPr="00ED0C43">
        <w:rPr>
          <w:rFonts w:ascii="Times New Roman" w:hAnsi="Times New Roman" w:cs="Times New Roman"/>
          <w:sz w:val="28"/>
          <w:szCs w:val="28"/>
        </w:rPr>
        <w:t>met the standard for summary ju</w:t>
      </w:r>
      <w:r w:rsidR="00572B16" w:rsidRPr="00ED0C43">
        <w:rPr>
          <w:rFonts w:ascii="Times New Roman" w:hAnsi="Times New Roman" w:cs="Times New Roman"/>
          <w:sz w:val="28"/>
          <w:szCs w:val="28"/>
        </w:rPr>
        <w:t>dgment by proving there is no</w:t>
      </w:r>
      <w:r w:rsidR="00F75918" w:rsidRPr="00ED0C43">
        <w:rPr>
          <w:rFonts w:ascii="Times New Roman" w:hAnsi="Times New Roman" w:cs="Times New Roman"/>
          <w:sz w:val="28"/>
          <w:szCs w:val="28"/>
        </w:rPr>
        <w:t xml:space="preserve"> dispute of</w:t>
      </w:r>
      <w:r w:rsidR="008720E9" w:rsidRPr="00ED0C43">
        <w:rPr>
          <w:rFonts w:ascii="Times New Roman" w:hAnsi="Times New Roman" w:cs="Times New Roman"/>
          <w:sz w:val="28"/>
          <w:szCs w:val="28"/>
        </w:rPr>
        <w:t xml:space="preserve"> material </w:t>
      </w:r>
      <w:r w:rsidR="001A196D" w:rsidRPr="00ED0C43">
        <w:rPr>
          <w:rFonts w:ascii="Times New Roman" w:hAnsi="Times New Roman" w:cs="Times New Roman"/>
          <w:sz w:val="28"/>
          <w:szCs w:val="28"/>
        </w:rPr>
        <w:t>fact to the following questions:</w:t>
      </w:r>
    </w:p>
    <w:p w14:paraId="77905244" w14:textId="77777777" w:rsidR="00D54C07" w:rsidRPr="00ED0C43" w:rsidRDefault="008720E9" w:rsidP="00D54C07">
      <w:pPr>
        <w:pStyle w:val="ListParagraph"/>
        <w:numPr>
          <w:ilvl w:val="0"/>
          <w:numId w:val="2"/>
        </w:numPr>
        <w:spacing w:line="480" w:lineRule="auto"/>
        <w:rPr>
          <w:rFonts w:ascii="Times New Roman" w:hAnsi="Times New Roman" w:cs="Times New Roman"/>
          <w:sz w:val="28"/>
          <w:szCs w:val="28"/>
        </w:rPr>
      </w:pPr>
      <w:r w:rsidRPr="00ED0C43">
        <w:rPr>
          <w:rFonts w:ascii="Times New Roman" w:hAnsi="Times New Roman" w:cs="Times New Roman"/>
          <w:sz w:val="28"/>
          <w:szCs w:val="28"/>
        </w:rPr>
        <w:t xml:space="preserve">Does the plain language of the contract personally bind Johnson to the </w:t>
      </w:r>
      <w:r w:rsidR="001C2461" w:rsidRPr="00ED0C43">
        <w:rPr>
          <w:rFonts w:ascii="Times New Roman" w:hAnsi="Times New Roman" w:cs="Times New Roman"/>
          <w:sz w:val="28"/>
          <w:szCs w:val="28"/>
        </w:rPr>
        <w:t xml:space="preserve">non-competition clause </w:t>
      </w:r>
      <w:r w:rsidR="002231F9" w:rsidRPr="00ED0C43">
        <w:rPr>
          <w:rFonts w:ascii="Times New Roman" w:hAnsi="Times New Roman" w:cs="Times New Roman"/>
          <w:sz w:val="28"/>
          <w:szCs w:val="28"/>
        </w:rPr>
        <w:t>he signed</w:t>
      </w:r>
      <w:r w:rsidRPr="00ED0C43">
        <w:rPr>
          <w:rFonts w:ascii="Times New Roman" w:hAnsi="Times New Roman" w:cs="Times New Roman"/>
          <w:sz w:val="28"/>
          <w:szCs w:val="28"/>
        </w:rPr>
        <w:t xml:space="preserve">? </w:t>
      </w:r>
    </w:p>
    <w:p w14:paraId="60AB7385" w14:textId="77777777" w:rsidR="00D54C07" w:rsidRPr="00ED0C43" w:rsidRDefault="00487EA5" w:rsidP="00D54C07">
      <w:pPr>
        <w:pStyle w:val="ListParagraph"/>
        <w:numPr>
          <w:ilvl w:val="0"/>
          <w:numId w:val="2"/>
        </w:numPr>
        <w:spacing w:line="480" w:lineRule="auto"/>
        <w:rPr>
          <w:rFonts w:ascii="Times New Roman" w:hAnsi="Times New Roman" w:cs="Times New Roman"/>
          <w:sz w:val="28"/>
          <w:szCs w:val="28"/>
        </w:rPr>
      </w:pPr>
      <w:r w:rsidRPr="00ED0C43">
        <w:rPr>
          <w:rFonts w:ascii="Times New Roman" w:hAnsi="Times New Roman" w:cs="Times New Roman"/>
          <w:sz w:val="28"/>
          <w:szCs w:val="28"/>
        </w:rPr>
        <w:t xml:space="preserve">Did Johnson’s involvement with </w:t>
      </w:r>
      <w:proofErr w:type="spellStart"/>
      <w:r w:rsidRPr="00ED0C43">
        <w:rPr>
          <w:rFonts w:ascii="Times New Roman" w:hAnsi="Times New Roman" w:cs="Times New Roman"/>
          <w:sz w:val="28"/>
          <w:szCs w:val="28"/>
        </w:rPr>
        <w:t>AgMin</w:t>
      </w:r>
      <w:proofErr w:type="spellEnd"/>
      <w:r w:rsidRPr="00ED0C43">
        <w:rPr>
          <w:rFonts w:ascii="Times New Roman" w:hAnsi="Times New Roman" w:cs="Times New Roman"/>
          <w:sz w:val="28"/>
          <w:szCs w:val="28"/>
        </w:rPr>
        <w:t xml:space="preserve">, when he was in the early stages of setting it up, violate the agreement not to operate a competing golf store? </w:t>
      </w:r>
    </w:p>
    <w:p w14:paraId="4E74DFF8" w14:textId="2C7BAB08" w:rsidR="001A196D" w:rsidRPr="00ED0C43" w:rsidRDefault="00680F74" w:rsidP="00D54C07">
      <w:pPr>
        <w:pStyle w:val="ListParagraph"/>
        <w:numPr>
          <w:ilvl w:val="0"/>
          <w:numId w:val="2"/>
        </w:numPr>
        <w:spacing w:line="480" w:lineRule="auto"/>
        <w:rPr>
          <w:rFonts w:ascii="Times New Roman" w:hAnsi="Times New Roman" w:cs="Times New Roman"/>
          <w:sz w:val="28"/>
          <w:szCs w:val="28"/>
        </w:rPr>
      </w:pPr>
      <w:r w:rsidRPr="00ED0C43">
        <w:rPr>
          <w:rFonts w:ascii="Times New Roman" w:hAnsi="Times New Roman" w:cs="Times New Roman"/>
          <w:sz w:val="28"/>
          <w:szCs w:val="28"/>
        </w:rPr>
        <w:t>Does</w:t>
      </w:r>
      <w:r w:rsidR="001A196D" w:rsidRPr="00ED0C43">
        <w:rPr>
          <w:rFonts w:ascii="Times New Roman" w:hAnsi="Times New Roman" w:cs="Times New Roman"/>
          <w:sz w:val="28"/>
          <w:szCs w:val="28"/>
        </w:rPr>
        <w:t xml:space="preserve"> the language of the non-competition clause</w:t>
      </w:r>
      <w:r w:rsidR="002231F9" w:rsidRPr="00ED0C43">
        <w:rPr>
          <w:rFonts w:ascii="Times New Roman" w:hAnsi="Times New Roman" w:cs="Times New Roman"/>
          <w:sz w:val="28"/>
          <w:szCs w:val="28"/>
        </w:rPr>
        <w:t xml:space="preserve"> barring Johnson from operating a competing</w:t>
      </w:r>
      <w:r w:rsidRPr="00ED0C43">
        <w:rPr>
          <w:rFonts w:ascii="Times New Roman" w:hAnsi="Times New Roman" w:cs="Times New Roman"/>
          <w:sz w:val="28"/>
          <w:szCs w:val="28"/>
        </w:rPr>
        <w:t xml:space="preserve"> golf retail</w:t>
      </w:r>
      <w:r w:rsidR="002231F9" w:rsidRPr="00ED0C43">
        <w:rPr>
          <w:rFonts w:ascii="Times New Roman" w:hAnsi="Times New Roman" w:cs="Times New Roman"/>
          <w:sz w:val="28"/>
          <w:szCs w:val="28"/>
        </w:rPr>
        <w:t xml:space="preserve"> business</w:t>
      </w:r>
      <w:r w:rsidR="001A196D" w:rsidRPr="00ED0C43">
        <w:rPr>
          <w:rFonts w:ascii="Times New Roman" w:hAnsi="Times New Roman" w:cs="Times New Roman"/>
          <w:sz w:val="28"/>
          <w:szCs w:val="28"/>
        </w:rPr>
        <w:t xml:space="preserve"> </w:t>
      </w:r>
      <w:r w:rsidRPr="00ED0C43">
        <w:rPr>
          <w:rFonts w:ascii="Times New Roman" w:hAnsi="Times New Roman" w:cs="Times New Roman"/>
          <w:sz w:val="28"/>
          <w:szCs w:val="28"/>
        </w:rPr>
        <w:t>prevent</w:t>
      </w:r>
      <w:r w:rsidR="002231F9" w:rsidRPr="00ED0C43">
        <w:rPr>
          <w:rFonts w:ascii="Times New Roman" w:hAnsi="Times New Roman" w:cs="Times New Roman"/>
          <w:sz w:val="28"/>
          <w:szCs w:val="28"/>
        </w:rPr>
        <w:t xml:space="preserve"> him</w:t>
      </w:r>
      <w:r w:rsidR="00E45AC4" w:rsidRPr="00ED0C43">
        <w:rPr>
          <w:rFonts w:ascii="Times New Roman" w:hAnsi="Times New Roman" w:cs="Times New Roman"/>
          <w:sz w:val="28"/>
          <w:szCs w:val="28"/>
        </w:rPr>
        <w:t xml:space="preserve"> </w:t>
      </w:r>
      <w:r w:rsidR="002231F9" w:rsidRPr="00ED0C43">
        <w:rPr>
          <w:rFonts w:ascii="Times New Roman" w:hAnsi="Times New Roman" w:cs="Times New Roman"/>
          <w:sz w:val="28"/>
          <w:szCs w:val="28"/>
        </w:rPr>
        <w:t>from owning one</w:t>
      </w:r>
      <w:r w:rsidR="001A196D" w:rsidRPr="00ED0C43">
        <w:rPr>
          <w:rFonts w:ascii="Times New Roman" w:hAnsi="Times New Roman" w:cs="Times New Roman"/>
          <w:sz w:val="28"/>
          <w:szCs w:val="28"/>
        </w:rPr>
        <w:t xml:space="preserve">? </w:t>
      </w:r>
    </w:p>
    <w:p w14:paraId="7AD8AA73" w14:textId="4E0B5E23" w:rsidR="00DA0126" w:rsidRPr="00ED0C43" w:rsidRDefault="001C1D4D" w:rsidP="005B1BBC">
      <w:pPr>
        <w:spacing w:line="480" w:lineRule="auto"/>
        <w:ind w:firstLine="720"/>
        <w:rPr>
          <w:rFonts w:ascii="Times New Roman" w:hAnsi="Times New Roman" w:cs="Times New Roman"/>
          <w:sz w:val="28"/>
          <w:szCs w:val="28"/>
        </w:rPr>
      </w:pPr>
      <w:r w:rsidRPr="00ED0C43">
        <w:rPr>
          <w:rFonts w:ascii="Times New Roman" w:hAnsi="Times New Roman" w:cs="Times New Roman"/>
          <w:sz w:val="28"/>
          <w:szCs w:val="28"/>
        </w:rPr>
        <w:lastRenderedPageBreak/>
        <w:t xml:space="preserve">David Johnson signed a contract. </w:t>
      </w:r>
      <w:r w:rsidR="00AD7067" w:rsidRPr="00ED0C43">
        <w:rPr>
          <w:rFonts w:ascii="Times New Roman" w:hAnsi="Times New Roman" w:cs="Times New Roman"/>
          <w:sz w:val="28"/>
          <w:szCs w:val="28"/>
        </w:rPr>
        <w:t xml:space="preserve"> The contract</w:t>
      </w:r>
      <w:r w:rsidRPr="00ED0C43">
        <w:rPr>
          <w:rFonts w:ascii="Times New Roman" w:hAnsi="Times New Roman" w:cs="Times New Roman"/>
          <w:sz w:val="28"/>
          <w:szCs w:val="28"/>
        </w:rPr>
        <w:t xml:space="preserve"> listed out the </w:t>
      </w:r>
      <w:r w:rsidR="002D2F07" w:rsidRPr="00ED0C43">
        <w:rPr>
          <w:rFonts w:ascii="Times New Roman" w:hAnsi="Times New Roman" w:cs="Times New Roman"/>
          <w:sz w:val="28"/>
          <w:szCs w:val="28"/>
        </w:rPr>
        <w:t>individual</w:t>
      </w:r>
      <w:r w:rsidR="00374846" w:rsidRPr="00ED0C43">
        <w:rPr>
          <w:rFonts w:ascii="Times New Roman" w:hAnsi="Times New Roman" w:cs="Times New Roman"/>
          <w:sz w:val="28"/>
          <w:szCs w:val="28"/>
        </w:rPr>
        <w:t xml:space="preserve"> people </w:t>
      </w:r>
      <w:r w:rsidRPr="00ED0C43">
        <w:rPr>
          <w:rFonts w:ascii="Times New Roman" w:hAnsi="Times New Roman" w:cs="Times New Roman"/>
          <w:sz w:val="28"/>
          <w:szCs w:val="28"/>
        </w:rPr>
        <w:t>the contract was binding</w:t>
      </w:r>
      <w:r w:rsidR="00DF086D" w:rsidRPr="00ED0C43">
        <w:rPr>
          <w:rFonts w:ascii="Times New Roman" w:hAnsi="Times New Roman" w:cs="Times New Roman"/>
          <w:sz w:val="28"/>
          <w:szCs w:val="28"/>
        </w:rPr>
        <w:t xml:space="preserve"> on</w:t>
      </w:r>
      <w:r w:rsidRPr="00ED0C43">
        <w:rPr>
          <w:rFonts w:ascii="Times New Roman" w:hAnsi="Times New Roman" w:cs="Times New Roman"/>
          <w:sz w:val="28"/>
          <w:szCs w:val="28"/>
        </w:rPr>
        <w:t>.  J</w:t>
      </w:r>
      <w:r w:rsidR="002D2F07" w:rsidRPr="00ED0C43">
        <w:rPr>
          <w:rFonts w:ascii="Times New Roman" w:hAnsi="Times New Roman" w:cs="Times New Roman"/>
          <w:sz w:val="28"/>
          <w:szCs w:val="28"/>
        </w:rPr>
        <w:t>ohnson is one of those individuals</w:t>
      </w:r>
      <w:r w:rsidRPr="00ED0C43">
        <w:rPr>
          <w:rFonts w:ascii="Times New Roman" w:hAnsi="Times New Roman" w:cs="Times New Roman"/>
          <w:sz w:val="28"/>
          <w:szCs w:val="28"/>
        </w:rPr>
        <w:t xml:space="preserve">.  </w:t>
      </w:r>
      <w:r w:rsidR="002D2F07" w:rsidRPr="00ED0C43">
        <w:rPr>
          <w:rFonts w:ascii="Times New Roman" w:hAnsi="Times New Roman" w:cs="Times New Roman"/>
          <w:sz w:val="28"/>
          <w:szCs w:val="28"/>
        </w:rPr>
        <w:t>The</w:t>
      </w:r>
      <w:r w:rsidR="00AD7067" w:rsidRPr="00ED0C43">
        <w:rPr>
          <w:rFonts w:ascii="Times New Roman" w:hAnsi="Times New Roman" w:cs="Times New Roman"/>
          <w:sz w:val="28"/>
          <w:szCs w:val="28"/>
        </w:rPr>
        <w:t xml:space="preserve"> contract also stated that the parties to the contract </w:t>
      </w:r>
      <w:r w:rsidR="007B2F2A" w:rsidRPr="00ED0C43">
        <w:rPr>
          <w:rFonts w:ascii="Times New Roman" w:hAnsi="Times New Roman" w:cs="Times New Roman"/>
          <w:sz w:val="28"/>
          <w:szCs w:val="28"/>
        </w:rPr>
        <w:t xml:space="preserve">could not </w:t>
      </w:r>
      <w:r w:rsidR="00AD7067" w:rsidRPr="00ED0C43">
        <w:rPr>
          <w:rFonts w:ascii="Times New Roman" w:hAnsi="Times New Roman" w:cs="Times New Roman"/>
          <w:sz w:val="28"/>
          <w:szCs w:val="28"/>
        </w:rPr>
        <w:t xml:space="preserve">open a </w:t>
      </w:r>
      <w:r w:rsidR="007B2F2A" w:rsidRPr="00ED0C43">
        <w:rPr>
          <w:rFonts w:ascii="Times New Roman" w:hAnsi="Times New Roman" w:cs="Times New Roman"/>
          <w:sz w:val="28"/>
          <w:szCs w:val="28"/>
        </w:rPr>
        <w:t>golf store</w:t>
      </w:r>
      <w:r w:rsidR="00AD7067" w:rsidRPr="00ED0C43">
        <w:rPr>
          <w:rFonts w:ascii="Times New Roman" w:hAnsi="Times New Roman" w:cs="Times New Roman"/>
          <w:sz w:val="28"/>
          <w:szCs w:val="28"/>
        </w:rPr>
        <w:t xml:space="preserve"> within the time frame and area agreed upon. </w:t>
      </w:r>
      <w:r w:rsidRPr="00ED0C43">
        <w:rPr>
          <w:rFonts w:ascii="Times New Roman" w:hAnsi="Times New Roman" w:cs="Times New Roman"/>
          <w:sz w:val="28"/>
          <w:szCs w:val="28"/>
        </w:rPr>
        <w:t xml:space="preserve">Johnson </w:t>
      </w:r>
      <w:r w:rsidR="005B1BBC" w:rsidRPr="00ED0C43">
        <w:rPr>
          <w:rFonts w:ascii="Times New Roman" w:hAnsi="Times New Roman" w:cs="Times New Roman"/>
          <w:sz w:val="28"/>
          <w:szCs w:val="28"/>
        </w:rPr>
        <w:t xml:space="preserve">then violated the non-competition clause by </w:t>
      </w:r>
      <w:r w:rsidRPr="00ED0C43">
        <w:rPr>
          <w:rFonts w:ascii="Times New Roman" w:hAnsi="Times New Roman" w:cs="Times New Roman"/>
          <w:sz w:val="28"/>
          <w:szCs w:val="28"/>
        </w:rPr>
        <w:t>open</w:t>
      </w:r>
      <w:r w:rsidR="005B1BBC" w:rsidRPr="00ED0C43">
        <w:rPr>
          <w:rFonts w:ascii="Times New Roman" w:hAnsi="Times New Roman" w:cs="Times New Roman"/>
          <w:sz w:val="28"/>
          <w:szCs w:val="28"/>
        </w:rPr>
        <w:t>ing</w:t>
      </w:r>
      <w:r w:rsidR="00DF086D" w:rsidRPr="00ED0C43">
        <w:rPr>
          <w:rFonts w:ascii="Times New Roman" w:hAnsi="Times New Roman" w:cs="Times New Roman"/>
          <w:sz w:val="28"/>
          <w:szCs w:val="28"/>
        </w:rPr>
        <w:t xml:space="preserve"> a </w:t>
      </w:r>
      <w:r w:rsidR="007B2F2A" w:rsidRPr="00ED0C43">
        <w:rPr>
          <w:rFonts w:ascii="Times New Roman" w:hAnsi="Times New Roman" w:cs="Times New Roman"/>
          <w:sz w:val="28"/>
          <w:szCs w:val="28"/>
        </w:rPr>
        <w:t>golf store</w:t>
      </w:r>
      <w:r w:rsidR="00AD7067" w:rsidRPr="00ED0C43">
        <w:rPr>
          <w:rFonts w:ascii="Times New Roman" w:hAnsi="Times New Roman" w:cs="Times New Roman"/>
          <w:sz w:val="28"/>
          <w:szCs w:val="28"/>
        </w:rPr>
        <w:t xml:space="preserve"> </w:t>
      </w:r>
      <w:r w:rsidR="003319E5" w:rsidRPr="00ED0C43">
        <w:rPr>
          <w:rFonts w:ascii="Times New Roman" w:hAnsi="Times New Roman" w:cs="Times New Roman"/>
          <w:sz w:val="28"/>
          <w:szCs w:val="28"/>
        </w:rPr>
        <w:t xml:space="preserve">within the restricted area </w:t>
      </w:r>
      <w:r w:rsidR="00396EF5" w:rsidRPr="00ED0C43">
        <w:rPr>
          <w:rFonts w:ascii="Times New Roman" w:hAnsi="Times New Roman" w:cs="Times New Roman"/>
          <w:sz w:val="28"/>
          <w:szCs w:val="28"/>
        </w:rPr>
        <w:t>before the time limit passed</w:t>
      </w:r>
      <w:r w:rsidR="005B1BBC" w:rsidRPr="00ED0C43">
        <w:rPr>
          <w:rFonts w:ascii="Times New Roman" w:hAnsi="Times New Roman" w:cs="Times New Roman"/>
          <w:sz w:val="28"/>
          <w:szCs w:val="28"/>
        </w:rPr>
        <w:t>. This violation puts Johnson in breach of</w:t>
      </w:r>
      <w:r w:rsidR="002D2F07" w:rsidRPr="00ED0C43">
        <w:rPr>
          <w:rFonts w:ascii="Times New Roman" w:hAnsi="Times New Roman" w:cs="Times New Roman"/>
          <w:sz w:val="28"/>
          <w:szCs w:val="28"/>
        </w:rPr>
        <w:t xml:space="preserve"> the contract</w:t>
      </w:r>
      <w:r w:rsidR="00AD7067" w:rsidRPr="00ED0C43">
        <w:rPr>
          <w:rFonts w:ascii="Times New Roman" w:hAnsi="Times New Roman" w:cs="Times New Roman"/>
          <w:sz w:val="28"/>
          <w:szCs w:val="28"/>
        </w:rPr>
        <w:t xml:space="preserve"> he signed.  </w:t>
      </w:r>
      <w:r w:rsidR="00DA0126" w:rsidRPr="00ED0C43">
        <w:rPr>
          <w:rFonts w:ascii="Times New Roman" w:hAnsi="Times New Roman" w:cs="Times New Roman"/>
          <w:sz w:val="28"/>
          <w:szCs w:val="28"/>
        </w:rPr>
        <w:t xml:space="preserve">Johnson now seeks to escape being held accountable for breaching the contract by saying the contract does not apply to him. </w:t>
      </w:r>
      <w:r w:rsidR="00241FCA" w:rsidRPr="00ED0C43">
        <w:rPr>
          <w:rFonts w:ascii="Times New Roman" w:hAnsi="Times New Roman" w:cs="Times New Roman"/>
          <w:sz w:val="28"/>
          <w:szCs w:val="28"/>
        </w:rPr>
        <w:t xml:space="preserve"> He requests the court grant him summary judgment claiming there is no dispute of material facts.</w:t>
      </w:r>
    </w:p>
    <w:p w14:paraId="0893FF40" w14:textId="4C673FFF" w:rsidR="001165D9" w:rsidRPr="00ED0C43" w:rsidRDefault="001E5D21" w:rsidP="00277E2C">
      <w:pPr>
        <w:spacing w:line="480" w:lineRule="auto"/>
        <w:ind w:firstLine="360"/>
        <w:rPr>
          <w:rFonts w:ascii="Times New Roman" w:hAnsi="Times New Roman" w:cs="Times New Roman"/>
          <w:sz w:val="28"/>
          <w:szCs w:val="28"/>
        </w:rPr>
      </w:pPr>
      <w:r w:rsidRPr="00ED0C43">
        <w:rPr>
          <w:rFonts w:ascii="Times New Roman" w:hAnsi="Times New Roman" w:cs="Times New Roman"/>
          <w:sz w:val="28"/>
          <w:szCs w:val="28"/>
        </w:rPr>
        <w:tab/>
      </w:r>
      <w:r w:rsidR="009876EC" w:rsidRPr="00ED0C43">
        <w:rPr>
          <w:rFonts w:ascii="Times New Roman" w:hAnsi="Times New Roman" w:cs="Times New Roman"/>
          <w:sz w:val="28"/>
          <w:szCs w:val="28"/>
        </w:rPr>
        <w:t>Summary judgment f</w:t>
      </w:r>
      <w:r w:rsidR="00D12F53" w:rsidRPr="00ED0C43">
        <w:rPr>
          <w:rFonts w:ascii="Times New Roman" w:hAnsi="Times New Roman" w:cs="Times New Roman"/>
          <w:sz w:val="28"/>
          <w:szCs w:val="28"/>
        </w:rPr>
        <w:t>or Johnson is inappropriate</w:t>
      </w:r>
      <w:r w:rsidR="005904F8" w:rsidRPr="00ED0C43">
        <w:rPr>
          <w:rFonts w:ascii="Times New Roman" w:hAnsi="Times New Roman" w:cs="Times New Roman"/>
          <w:sz w:val="28"/>
          <w:szCs w:val="28"/>
        </w:rPr>
        <w:t xml:space="preserve"> due to</w:t>
      </w:r>
      <w:r w:rsidR="00277E2C" w:rsidRPr="00ED0C43">
        <w:rPr>
          <w:rFonts w:ascii="Times New Roman" w:hAnsi="Times New Roman" w:cs="Times New Roman"/>
          <w:sz w:val="28"/>
          <w:szCs w:val="28"/>
        </w:rPr>
        <w:t xml:space="preserve"> three issues of material fact</w:t>
      </w:r>
      <w:r w:rsidR="009876EC" w:rsidRPr="00ED0C43">
        <w:rPr>
          <w:rFonts w:ascii="Times New Roman" w:hAnsi="Times New Roman" w:cs="Times New Roman"/>
          <w:sz w:val="28"/>
          <w:szCs w:val="28"/>
        </w:rPr>
        <w:t>.  First, t</w:t>
      </w:r>
      <w:r w:rsidR="00C41594" w:rsidRPr="00ED0C43">
        <w:rPr>
          <w:rFonts w:ascii="Times New Roman" w:hAnsi="Times New Roman" w:cs="Times New Roman"/>
          <w:sz w:val="28"/>
          <w:szCs w:val="28"/>
        </w:rPr>
        <w:t xml:space="preserve">he wording of the contract </w:t>
      </w:r>
      <w:r w:rsidR="00730172" w:rsidRPr="00ED0C43">
        <w:rPr>
          <w:rFonts w:ascii="Times New Roman" w:hAnsi="Times New Roman" w:cs="Times New Roman"/>
          <w:sz w:val="28"/>
          <w:szCs w:val="28"/>
        </w:rPr>
        <w:t xml:space="preserve">personally </w:t>
      </w:r>
      <w:r w:rsidR="00C41594" w:rsidRPr="00ED0C43">
        <w:rPr>
          <w:rFonts w:ascii="Times New Roman" w:hAnsi="Times New Roman" w:cs="Times New Roman"/>
          <w:sz w:val="28"/>
          <w:szCs w:val="28"/>
        </w:rPr>
        <w:t>binding</w:t>
      </w:r>
      <w:r w:rsidR="00730172" w:rsidRPr="00ED0C43">
        <w:rPr>
          <w:rFonts w:ascii="Times New Roman" w:hAnsi="Times New Roman" w:cs="Times New Roman"/>
          <w:sz w:val="28"/>
          <w:szCs w:val="28"/>
        </w:rPr>
        <w:t xml:space="preserve"> Johnson</w:t>
      </w:r>
      <w:r w:rsidR="009876EC" w:rsidRPr="00ED0C43">
        <w:rPr>
          <w:rFonts w:ascii="Times New Roman" w:hAnsi="Times New Roman" w:cs="Times New Roman"/>
          <w:sz w:val="28"/>
          <w:szCs w:val="28"/>
        </w:rPr>
        <w:t xml:space="preserve"> </w:t>
      </w:r>
      <w:r w:rsidR="00C41594" w:rsidRPr="00ED0C43">
        <w:rPr>
          <w:rFonts w:ascii="Times New Roman" w:hAnsi="Times New Roman" w:cs="Times New Roman"/>
          <w:sz w:val="28"/>
          <w:szCs w:val="28"/>
        </w:rPr>
        <w:t>presents a material fact at issue</w:t>
      </w:r>
      <w:r w:rsidR="002D2F07" w:rsidRPr="00ED0C43">
        <w:rPr>
          <w:rFonts w:ascii="Times New Roman" w:hAnsi="Times New Roman" w:cs="Times New Roman"/>
          <w:sz w:val="28"/>
          <w:szCs w:val="28"/>
        </w:rPr>
        <w:t xml:space="preserve">.  Second, </w:t>
      </w:r>
      <w:r w:rsidR="00F17806" w:rsidRPr="00ED0C43">
        <w:rPr>
          <w:rFonts w:ascii="Times New Roman" w:hAnsi="Times New Roman" w:cs="Times New Roman"/>
          <w:sz w:val="28"/>
          <w:szCs w:val="28"/>
        </w:rPr>
        <w:t>there is dispute about whether</w:t>
      </w:r>
      <w:r w:rsidR="000E0A7D" w:rsidRPr="00ED0C43">
        <w:rPr>
          <w:rFonts w:ascii="Times New Roman" w:hAnsi="Times New Roman" w:cs="Times New Roman"/>
          <w:sz w:val="28"/>
          <w:szCs w:val="28"/>
        </w:rPr>
        <w:t xml:space="preserve"> Johnson violated the non-competition clause at the outset of open</w:t>
      </w:r>
      <w:r w:rsidR="008806D5" w:rsidRPr="00ED0C43">
        <w:rPr>
          <w:rFonts w:ascii="Times New Roman" w:hAnsi="Times New Roman" w:cs="Times New Roman"/>
          <w:sz w:val="28"/>
          <w:szCs w:val="28"/>
        </w:rPr>
        <w:t>ing his business, presenting</w:t>
      </w:r>
      <w:r w:rsidR="000E0A7D" w:rsidRPr="00ED0C43">
        <w:rPr>
          <w:rFonts w:ascii="Times New Roman" w:hAnsi="Times New Roman" w:cs="Times New Roman"/>
          <w:sz w:val="28"/>
          <w:szCs w:val="28"/>
        </w:rPr>
        <w:t xml:space="preserve"> another issue of material fact</w:t>
      </w:r>
      <w:r w:rsidR="00C41594" w:rsidRPr="00ED0C43">
        <w:rPr>
          <w:rFonts w:ascii="Times New Roman" w:eastAsia="Times New Roman" w:hAnsi="Times New Roman" w:cs="Times New Roman"/>
          <w:color w:val="333333"/>
          <w:sz w:val="28"/>
          <w:szCs w:val="28"/>
          <w:shd w:val="clear" w:color="auto" w:fill="FFFFFF"/>
        </w:rPr>
        <w:t xml:space="preserve">. </w:t>
      </w:r>
      <w:r w:rsidR="00C41594" w:rsidRPr="00ED0C43">
        <w:rPr>
          <w:rFonts w:ascii="Times New Roman" w:hAnsi="Times New Roman" w:cs="Times New Roman"/>
          <w:sz w:val="28"/>
          <w:szCs w:val="28"/>
        </w:rPr>
        <w:t xml:space="preserve"> Third</w:t>
      </w:r>
      <w:r w:rsidR="003118CC" w:rsidRPr="00ED0C43">
        <w:rPr>
          <w:rFonts w:ascii="Times New Roman" w:hAnsi="Times New Roman" w:cs="Times New Roman"/>
          <w:sz w:val="28"/>
          <w:szCs w:val="28"/>
        </w:rPr>
        <w:t>,</w:t>
      </w:r>
      <w:r w:rsidR="000E0A7D" w:rsidRPr="00ED0C43">
        <w:rPr>
          <w:rFonts w:ascii="Times New Roman" w:hAnsi="Times New Roman" w:cs="Times New Roman"/>
          <w:sz w:val="28"/>
          <w:szCs w:val="28"/>
        </w:rPr>
        <w:t xml:space="preserve"> a material fact issue arises when interpreting the distinction between </w:t>
      </w:r>
      <w:r w:rsidR="000E0A7D" w:rsidRPr="00ED0C43">
        <w:rPr>
          <w:rFonts w:ascii="Times New Roman" w:eastAsia="Times New Roman" w:hAnsi="Times New Roman" w:cs="Times New Roman"/>
          <w:color w:val="333333"/>
          <w:sz w:val="28"/>
          <w:szCs w:val="28"/>
          <w:shd w:val="clear" w:color="auto" w:fill="FFFFFF"/>
        </w:rPr>
        <w:t>owning and operating a business that violates the non-competition clause</w:t>
      </w:r>
      <w:r w:rsidR="00C41594" w:rsidRPr="00ED0C43">
        <w:rPr>
          <w:rFonts w:ascii="Times New Roman" w:hAnsi="Times New Roman" w:cs="Times New Roman"/>
          <w:sz w:val="28"/>
          <w:szCs w:val="28"/>
        </w:rPr>
        <w:t xml:space="preserve">. </w:t>
      </w:r>
      <w:r w:rsidR="00DD4156" w:rsidRPr="00ED0C43">
        <w:rPr>
          <w:rFonts w:ascii="Times New Roman" w:hAnsi="Times New Roman" w:cs="Times New Roman"/>
          <w:sz w:val="28"/>
          <w:szCs w:val="28"/>
        </w:rPr>
        <w:t xml:space="preserve"> </w:t>
      </w:r>
      <w:r w:rsidR="002D2F07" w:rsidRPr="00ED0C43">
        <w:rPr>
          <w:rFonts w:ascii="Times New Roman" w:hAnsi="Times New Roman" w:cs="Times New Roman"/>
          <w:sz w:val="28"/>
          <w:szCs w:val="28"/>
        </w:rPr>
        <w:t>The existence of these three issues of material fact prevents</w:t>
      </w:r>
      <w:r w:rsidR="006275FA" w:rsidRPr="00ED0C43">
        <w:rPr>
          <w:rFonts w:ascii="Times New Roman" w:hAnsi="Times New Roman" w:cs="Times New Roman"/>
          <w:sz w:val="28"/>
          <w:szCs w:val="28"/>
        </w:rPr>
        <w:t xml:space="preserve"> the C</w:t>
      </w:r>
      <w:r w:rsidR="00DD4156" w:rsidRPr="00ED0C43">
        <w:rPr>
          <w:rFonts w:ascii="Times New Roman" w:hAnsi="Times New Roman" w:cs="Times New Roman"/>
          <w:sz w:val="28"/>
          <w:szCs w:val="28"/>
        </w:rPr>
        <w:t xml:space="preserve">ourt </w:t>
      </w:r>
      <w:r w:rsidR="00277E2C" w:rsidRPr="00ED0C43">
        <w:rPr>
          <w:rFonts w:ascii="Times New Roman" w:hAnsi="Times New Roman" w:cs="Times New Roman"/>
          <w:sz w:val="28"/>
          <w:szCs w:val="28"/>
        </w:rPr>
        <w:t>from granting Johnson’s motion.</w:t>
      </w:r>
    </w:p>
    <w:p w14:paraId="262B8D85" w14:textId="77777777" w:rsidR="00963403" w:rsidRPr="00ED0C43" w:rsidRDefault="00963403" w:rsidP="0084694F">
      <w:pPr>
        <w:spacing w:line="480" w:lineRule="auto"/>
        <w:jc w:val="center"/>
        <w:rPr>
          <w:rFonts w:ascii="Times New Roman" w:hAnsi="Times New Roman" w:cs="Times New Roman"/>
          <w:b/>
          <w:sz w:val="28"/>
          <w:szCs w:val="28"/>
        </w:rPr>
      </w:pPr>
    </w:p>
    <w:p w14:paraId="33660FAF" w14:textId="278C8241" w:rsidR="008D344F" w:rsidRPr="00ED0C43" w:rsidRDefault="008D344F" w:rsidP="0084694F">
      <w:pPr>
        <w:spacing w:line="480" w:lineRule="auto"/>
        <w:jc w:val="center"/>
        <w:rPr>
          <w:rFonts w:ascii="Times New Roman" w:hAnsi="Times New Roman" w:cs="Times New Roman"/>
          <w:b/>
          <w:sz w:val="28"/>
          <w:szCs w:val="28"/>
        </w:rPr>
      </w:pPr>
      <w:r w:rsidRPr="00ED0C43">
        <w:rPr>
          <w:rFonts w:ascii="Times New Roman" w:hAnsi="Times New Roman" w:cs="Times New Roman"/>
          <w:b/>
          <w:sz w:val="28"/>
          <w:szCs w:val="28"/>
        </w:rPr>
        <w:lastRenderedPageBreak/>
        <w:t>Facts</w:t>
      </w:r>
    </w:p>
    <w:p w14:paraId="7D1E68DE" w14:textId="14EE0FF9" w:rsidR="004A0286" w:rsidRPr="00ED0C43" w:rsidRDefault="00620A71" w:rsidP="0084694F">
      <w:pPr>
        <w:spacing w:line="480" w:lineRule="auto"/>
        <w:rPr>
          <w:rFonts w:ascii="Times New Roman" w:hAnsi="Times New Roman" w:cs="Times New Roman"/>
          <w:sz w:val="28"/>
          <w:szCs w:val="28"/>
        </w:rPr>
      </w:pPr>
      <w:r w:rsidRPr="00ED0C43">
        <w:rPr>
          <w:rFonts w:ascii="Times New Roman" w:hAnsi="Times New Roman" w:cs="Times New Roman"/>
          <w:sz w:val="28"/>
          <w:szCs w:val="28"/>
        </w:rPr>
        <w:tab/>
      </w:r>
      <w:r w:rsidR="00A716F6" w:rsidRPr="00ED0C43">
        <w:rPr>
          <w:rFonts w:ascii="Times New Roman" w:hAnsi="Times New Roman" w:cs="Times New Roman"/>
          <w:sz w:val="28"/>
          <w:szCs w:val="28"/>
        </w:rPr>
        <w:t xml:space="preserve">William P. </w:t>
      </w:r>
      <w:proofErr w:type="spellStart"/>
      <w:r w:rsidR="00A716F6" w:rsidRPr="00ED0C43">
        <w:rPr>
          <w:rFonts w:ascii="Times New Roman" w:hAnsi="Times New Roman" w:cs="Times New Roman"/>
          <w:sz w:val="28"/>
          <w:szCs w:val="28"/>
        </w:rPr>
        <w:t>Gullickson</w:t>
      </w:r>
      <w:proofErr w:type="spellEnd"/>
      <w:r w:rsidR="00A716F6" w:rsidRPr="00ED0C43">
        <w:rPr>
          <w:rFonts w:ascii="Times New Roman" w:hAnsi="Times New Roman" w:cs="Times New Roman"/>
          <w:sz w:val="28"/>
          <w:szCs w:val="28"/>
        </w:rPr>
        <w:t xml:space="preserve"> (“</w:t>
      </w:r>
      <w:proofErr w:type="spellStart"/>
      <w:r w:rsidR="00A716F6" w:rsidRPr="00ED0C43">
        <w:rPr>
          <w:rFonts w:ascii="Times New Roman" w:hAnsi="Times New Roman" w:cs="Times New Roman"/>
          <w:sz w:val="28"/>
          <w:szCs w:val="28"/>
        </w:rPr>
        <w:t>Gullickson</w:t>
      </w:r>
      <w:proofErr w:type="spellEnd"/>
      <w:r w:rsidR="00A716F6" w:rsidRPr="00ED0C43">
        <w:rPr>
          <w:rFonts w:ascii="Times New Roman" w:hAnsi="Times New Roman" w:cs="Times New Roman"/>
          <w:sz w:val="28"/>
          <w:szCs w:val="28"/>
        </w:rPr>
        <w:t xml:space="preserve">”) is the sole shareholder and owner of </w:t>
      </w:r>
      <w:proofErr w:type="spellStart"/>
      <w:r w:rsidR="00A716F6" w:rsidRPr="00ED0C43">
        <w:rPr>
          <w:rFonts w:ascii="Times New Roman" w:hAnsi="Times New Roman" w:cs="Times New Roman"/>
          <w:sz w:val="28"/>
          <w:szCs w:val="28"/>
        </w:rPr>
        <w:t>Gol</w:t>
      </w:r>
      <w:r w:rsidR="00B050DB" w:rsidRPr="00ED0C43">
        <w:rPr>
          <w:rFonts w:ascii="Times New Roman" w:hAnsi="Times New Roman" w:cs="Times New Roman"/>
          <w:sz w:val="28"/>
          <w:szCs w:val="28"/>
        </w:rPr>
        <w:t>fman</w:t>
      </w:r>
      <w:proofErr w:type="spellEnd"/>
      <w:r w:rsidR="00B050DB" w:rsidRPr="00ED0C43">
        <w:rPr>
          <w:rFonts w:ascii="Times New Roman" w:hAnsi="Times New Roman" w:cs="Times New Roman"/>
          <w:sz w:val="28"/>
          <w:szCs w:val="28"/>
        </w:rPr>
        <w:t xml:space="preserve"> Institute, Inc. (“</w:t>
      </w:r>
      <w:proofErr w:type="spellStart"/>
      <w:r w:rsidR="00B050DB" w:rsidRPr="00ED0C43">
        <w:rPr>
          <w:rFonts w:ascii="Times New Roman" w:hAnsi="Times New Roman" w:cs="Times New Roman"/>
          <w:sz w:val="28"/>
          <w:szCs w:val="28"/>
        </w:rPr>
        <w:t>Golfman</w:t>
      </w:r>
      <w:proofErr w:type="spellEnd"/>
      <w:r w:rsidR="00B050DB" w:rsidRPr="00ED0C43">
        <w:rPr>
          <w:rFonts w:ascii="Times New Roman" w:hAnsi="Times New Roman" w:cs="Times New Roman"/>
          <w:sz w:val="28"/>
          <w:szCs w:val="28"/>
        </w:rPr>
        <w:t>”</w:t>
      </w:r>
      <w:r w:rsidR="00A716F6" w:rsidRPr="00ED0C43">
        <w:rPr>
          <w:rFonts w:ascii="Times New Roman" w:hAnsi="Times New Roman" w:cs="Times New Roman"/>
          <w:sz w:val="28"/>
          <w:szCs w:val="28"/>
        </w:rPr>
        <w:t>) (W.</w:t>
      </w:r>
      <w:r w:rsidR="0079000B" w:rsidRPr="00ED0C43">
        <w:rPr>
          <w:rFonts w:ascii="Times New Roman" w:hAnsi="Times New Roman" w:cs="Times New Roman"/>
          <w:sz w:val="28"/>
          <w:szCs w:val="28"/>
        </w:rPr>
        <w:t xml:space="preserve"> </w:t>
      </w:r>
      <w:proofErr w:type="spellStart"/>
      <w:r w:rsidR="00A716F6" w:rsidRPr="00ED0C43">
        <w:rPr>
          <w:rFonts w:ascii="Times New Roman" w:hAnsi="Times New Roman" w:cs="Times New Roman"/>
          <w:sz w:val="28"/>
          <w:szCs w:val="28"/>
        </w:rPr>
        <w:t>Gullickson</w:t>
      </w:r>
      <w:proofErr w:type="spellEnd"/>
      <w:r w:rsidR="00A716F6" w:rsidRPr="00ED0C43">
        <w:rPr>
          <w:rFonts w:ascii="Times New Roman" w:hAnsi="Times New Roman" w:cs="Times New Roman"/>
          <w:sz w:val="28"/>
          <w:szCs w:val="28"/>
        </w:rPr>
        <w:t xml:space="preserve"> </w:t>
      </w:r>
      <w:proofErr w:type="spellStart"/>
      <w:r w:rsidR="00A716F6" w:rsidRPr="00ED0C43">
        <w:rPr>
          <w:rFonts w:ascii="Times New Roman" w:hAnsi="Times New Roman" w:cs="Times New Roman"/>
          <w:sz w:val="28"/>
          <w:szCs w:val="28"/>
        </w:rPr>
        <w:t>Aff</w:t>
      </w:r>
      <w:proofErr w:type="spellEnd"/>
      <w:r w:rsidR="00A716F6" w:rsidRPr="00ED0C43">
        <w:rPr>
          <w:rFonts w:ascii="Times New Roman" w:hAnsi="Times New Roman" w:cs="Times New Roman"/>
          <w:sz w:val="28"/>
          <w:szCs w:val="28"/>
        </w:rPr>
        <w:t xml:space="preserve">. </w:t>
      </w:r>
      <w:r w:rsidR="00B050DB" w:rsidRPr="00ED0C43">
        <w:rPr>
          <w:rFonts w:ascii="Times New Roman" w:hAnsi="Times New Roman" w:cs="Times New Roman"/>
          <w:sz w:val="28"/>
          <w:szCs w:val="28"/>
        </w:rPr>
        <w:t>¶ 1</w:t>
      </w:r>
      <w:r w:rsidR="007A7874" w:rsidRPr="00ED0C43">
        <w:rPr>
          <w:rFonts w:ascii="Times New Roman" w:hAnsi="Times New Roman" w:cs="Times New Roman"/>
          <w:sz w:val="28"/>
          <w:szCs w:val="28"/>
        </w:rPr>
        <w:t>.</w:t>
      </w:r>
      <w:r w:rsidR="007F3578" w:rsidRPr="00ED0C43">
        <w:rPr>
          <w:rFonts w:ascii="Times New Roman" w:hAnsi="Times New Roman" w:cs="Times New Roman"/>
          <w:sz w:val="28"/>
          <w:szCs w:val="28"/>
        </w:rPr>
        <w:t xml:space="preserve">)  </w:t>
      </w:r>
      <w:proofErr w:type="spellStart"/>
      <w:r w:rsidR="007F3578" w:rsidRPr="00ED0C43">
        <w:rPr>
          <w:rFonts w:ascii="Times New Roman" w:hAnsi="Times New Roman" w:cs="Times New Roman"/>
          <w:sz w:val="28"/>
          <w:szCs w:val="28"/>
        </w:rPr>
        <w:t>Golfman</w:t>
      </w:r>
      <w:proofErr w:type="spellEnd"/>
      <w:r w:rsidR="007F3578" w:rsidRPr="00ED0C43">
        <w:rPr>
          <w:rFonts w:ascii="Times New Roman" w:hAnsi="Times New Roman" w:cs="Times New Roman"/>
          <w:sz w:val="28"/>
          <w:szCs w:val="28"/>
        </w:rPr>
        <w:t xml:space="preserve"> owns a 71,000 square foot building that is used as a </w:t>
      </w:r>
      <w:r w:rsidR="007828F9" w:rsidRPr="00ED0C43">
        <w:rPr>
          <w:rFonts w:ascii="Times New Roman" w:hAnsi="Times New Roman" w:cs="Times New Roman"/>
          <w:sz w:val="28"/>
          <w:szCs w:val="28"/>
        </w:rPr>
        <w:t>golf-training</w:t>
      </w:r>
      <w:r w:rsidR="0059211A" w:rsidRPr="00ED0C43">
        <w:rPr>
          <w:rFonts w:ascii="Times New Roman" w:hAnsi="Times New Roman" w:cs="Times New Roman"/>
          <w:sz w:val="28"/>
          <w:szCs w:val="28"/>
        </w:rPr>
        <w:t xml:space="preserve"> complex.</w:t>
      </w:r>
      <w:r w:rsidR="00B050DB" w:rsidRPr="00ED0C43">
        <w:rPr>
          <w:rFonts w:ascii="Times New Roman" w:hAnsi="Times New Roman" w:cs="Times New Roman"/>
          <w:sz w:val="28"/>
          <w:szCs w:val="28"/>
        </w:rPr>
        <w:t xml:space="preserve"> (W. </w:t>
      </w:r>
      <w:proofErr w:type="spellStart"/>
      <w:r w:rsidR="00B050DB" w:rsidRPr="00ED0C43">
        <w:rPr>
          <w:rFonts w:ascii="Times New Roman" w:hAnsi="Times New Roman" w:cs="Times New Roman"/>
          <w:sz w:val="28"/>
          <w:szCs w:val="28"/>
        </w:rPr>
        <w:t>Gullickson</w:t>
      </w:r>
      <w:proofErr w:type="spellEnd"/>
      <w:r w:rsidR="00B050DB" w:rsidRPr="00ED0C43">
        <w:rPr>
          <w:rFonts w:ascii="Times New Roman" w:hAnsi="Times New Roman" w:cs="Times New Roman"/>
          <w:sz w:val="28"/>
          <w:szCs w:val="28"/>
        </w:rPr>
        <w:t xml:space="preserve"> </w:t>
      </w:r>
      <w:proofErr w:type="spellStart"/>
      <w:r w:rsidR="00B050DB" w:rsidRPr="00ED0C43">
        <w:rPr>
          <w:rFonts w:ascii="Times New Roman" w:hAnsi="Times New Roman" w:cs="Times New Roman"/>
          <w:sz w:val="28"/>
          <w:szCs w:val="28"/>
        </w:rPr>
        <w:t>Aff</w:t>
      </w:r>
      <w:proofErr w:type="spellEnd"/>
      <w:r w:rsidR="00B050DB" w:rsidRPr="00ED0C43">
        <w:rPr>
          <w:rFonts w:ascii="Times New Roman" w:hAnsi="Times New Roman" w:cs="Times New Roman"/>
          <w:sz w:val="28"/>
          <w:szCs w:val="28"/>
        </w:rPr>
        <w:t>. ¶ 2</w:t>
      </w:r>
      <w:r w:rsidR="007A7874" w:rsidRPr="00ED0C43">
        <w:rPr>
          <w:rFonts w:ascii="Times New Roman" w:hAnsi="Times New Roman" w:cs="Times New Roman"/>
          <w:sz w:val="28"/>
          <w:szCs w:val="28"/>
        </w:rPr>
        <w:t>.</w:t>
      </w:r>
      <w:r w:rsidR="00766874" w:rsidRPr="00ED0C43">
        <w:rPr>
          <w:rFonts w:ascii="Times New Roman" w:hAnsi="Times New Roman" w:cs="Times New Roman"/>
          <w:sz w:val="28"/>
          <w:szCs w:val="28"/>
        </w:rPr>
        <w:t xml:space="preserve">)  </w:t>
      </w:r>
      <w:r w:rsidR="007828F9" w:rsidRPr="00ED0C43">
        <w:rPr>
          <w:rFonts w:ascii="Times New Roman" w:hAnsi="Times New Roman" w:cs="Times New Roman"/>
          <w:sz w:val="28"/>
          <w:szCs w:val="28"/>
        </w:rPr>
        <w:t>The complex contains a driving range, lock</w:t>
      </w:r>
      <w:r w:rsidR="00232F29" w:rsidRPr="00ED0C43">
        <w:rPr>
          <w:rFonts w:ascii="Times New Roman" w:hAnsi="Times New Roman" w:cs="Times New Roman"/>
          <w:sz w:val="28"/>
          <w:szCs w:val="28"/>
        </w:rPr>
        <w:t>er rooms, a workout area</w:t>
      </w:r>
      <w:r w:rsidR="000C6D3E" w:rsidRPr="00ED0C43">
        <w:rPr>
          <w:rFonts w:ascii="Times New Roman" w:hAnsi="Times New Roman" w:cs="Times New Roman"/>
          <w:sz w:val="28"/>
          <w:szCs w:val="28"/>
        </w:rPr>
        <w:t>,</w:t>
      </w:r>
      <w:r w:rsidR="00232F29" w:rsidRPr="00ED0C43">
        <w:rPr>
          <w:rFonts w:ascii="Times New Roman" w:hAnsi="Times New Roman" w:cs="Times New Roman"/>
          <w:sz w:val="28"/>
          <w:szCs w:val="28"/>
        </w:rPr>
        <w:t xml:space="preserve"> and a Pro-S</w:t>
      </w:r>
      <w:r w:rsidR="007828F9" w:rsidRPr="00ED0C43">
        <w:rPr>
          <w:rFonts w:ascii="Times New Roman" w:hAnsi="Times New Roman" w:cs="Times New Roman"/>
          <w:sz w:val="28"/>
          <w:szCs w:val="28"/>
        </w:rPr>
        <w:t xml:space="preserve">hop. </w:t>
      </w:r>
      <w:r w:rsidR="00B050DB" w:rsidRPr="00ED0C43">
        <w:rPr>
          <w:rFonts w:ascii="Times New Roman" w:hAnsi="Times New Roman" w:cs="Times New Roman"/>
          <w:sz w:val="28"/>
          <w:szCs w:val="28"/>
        </w:rPr>
        <w:t xml:space="preserve"> (W. </w:t>
      </w:r>
      <w:proofErr w:type="spellStart"/>
      <w:r w:rsidR="00B050DB" w:rsidRPr="00ED0C43">
        <w:rPr>
          <w:rFonts w:ascii="Times New Roman" w:hAnsi="Times New Roman" w:cs="Times New Roman"/>
          <w:sz w:val="28"/>
          <w:szCs w:val="28"/>
        </w:rPr>
        <w:t>Gullickson</w:t>
      </w:r>
      <w:proofErr w:type="spellEnd"/>
      <w:r w:rsidR="00B050DB" w:rsidRPr="00ED0C43">
        <w:rPr>
          <w:rFonts w:ascii="Times New Roman" w:hAnsi="Times New Roman" w:cs="Times New Roman"/>
          <w:sz w:val="28"/>
          <w:szCs w:val="28"/>
        </w:rPr>
        <w:t xml:space="preserve"> </w:t>
      </w:r>
      <w:proofErr w:type="spellStart"/>
      <w:r w:rsidR="00B050DB" w:rsidRPr="00ED0C43">
        <w:rPr>
          <w:rFonts w:ascii="Times New Roman" w:hAnsi="Times New Roman" w:cs="Times New Roman"/>
          <w:sz w:val="28"/>
          <w:szCs w:val="28"/>
        </w:rPr>
        <w:t>Aff</w:t>
      </w:r>
      <w:proofErr w:type="spellEnd"/>
      <w:r w:rsidR="00B050DB" w:rsidRPr="00ED0C43">
        <w:rPr>
          <w:rFonts w:ascii="Times New Roman" w:hAnsi="Times New Roman" w:cs="Times New Roman"/>
          <w:sz w:val="28"/>
          <w:szCs w:val="28"/>
        </w:rPr>
        <w:t>. ¶ 2</w:t>
      </w:r>
      <w:r w:rsidR="007A7874" w:rsidRPr="00ED0C43">
        <w:rPr>
          <w:rFonts w:ascii="Times New Roman" w:hAnsi="Times New Roman" w:cs="Times New Roman"/>
          <w:sz w:val="28"/>
          <w:szCs w:val="28"/>
        </w:rPr>
        <w:t>.</w:t>
      </w:r>
      <w:r w:rsidR="00766874" w:rsidRPr="00ED0C43">
        <w:rPr>
          <w:rFonts w:ascii="Times New Roman" w:hAnsi="Times New Roman" w:cs="Times New Roman"/>
          <w:sz w:val="28"/>
          <w:szCs w:val="28"/>
        </w:rPr>
        <w:t xml:space="preserve">) </w:t>
      </w:r>
      <w:proofErr w:type="spellStart"/>
      <w:r w:rsidR="007828F9" w:rsidRPr="00ED0C43">
        <w:rPr>
          <w:rFonts w:ascii="Times New Roman" w:hAnsi="Times New Roman" w:cs="Times New Roman"/>
          <w:sz w:val="28"/>
          <w:szCs w:val="28"/>
        </w:rPr>
        <w:t>Golfman</w:t>
      </w:r>
      <w:proofErr w:type="spellEnd"/>
      <w:r w:rsidR="007828F9" w:rsidRPr="00ED0C43">
        <w:rPr>
          <w:rFonts w:ascii="Times New Roman" w:hAnsi="Times New Roman" w:cs="Times New Roman"/>
          <w:sz w:val="28"/>
          <w:szCs w:val="28"/>
        </w:rPr>
        <w:t xml:space="preserve"> generates revenue </w:t>
      </w:r>
      <w:r w:rsidR="006F472D" w:rsidRPr="00ED0C43">
        <w:rPr>
          <w:rFonts w:ascii="Times New Roman" w:hAnsi="Times New Roman" w:cs="Times New Roman"/>
          <w:sz w:val="28"/>
          <w:szCs w:val="28"/>
        </w:rPr>
        <w:t xml:space="preserve">from the complex </w:t>
      </w:r>
      <w:r w:rsidR="007828F9" w:rsidRPr="00ED0C43">
        <w:rPr>
          <w:rFonts w:ascii="Times New Roman" w:hAnsi="Times New Roman" w:cs="Times New Roman"/>
          <w:sz w:val="28"/>
          <w:szCs w:val="28"/>
        </w:rPr>
        <w:t>by charging user fees for the driving range and locker rooms.</w:t>
      </w:r>
      <w:r w:rsidR="007F3578" w:rsidRPr="00ED0C43">
        <w:rPr>
          <w:rFonts w:ascii="Times New Roman" w:hAnsi="Times New Roman" w:cs="Times New Roman"/>
          <w:sz w:val="28"/>
          <w:szCs w:val="28"/>
        </w:rPr>
        <w:t xml:space="preserve">  (W.</w:t>
      </w:r>
      <w:r w:rsidR="00EA4493" w:rsidRPr="00ED0C43">
        <w:rPr>
          <w:rFonts w:ascii="Times New Roman" w:hAnsi="Times New Roman" w:cs="Times New Roman"/>
          <w:sz w:val="28"/>
          <w:szCs w:val="28"/>
        </w:rPr>
        <w:t xml:space="preserve"> </w:t>
      </w:r>
      <w:proofErr w:type="spellStart"/>
      <w:r w:rsidR="00B050DB" w:rsidRPr="00ED0C43">
        <w:rPr>
          <w:rFonts w:ascii="Times New Roman" w:hAnsi="Times New Roman" w:cs="Times New Roman"/>
          <w:sz w:val="28"/>
          <w:szCs w:val="28"/>
        </w:rPr>
        <w:t>Gullickson</w:t>
      </w:r>
      <w:proofErr w:type="spellEnd"/>
      <w:r w:rsidR="00B050DB" w:rsidRPr="00ED0C43">
        <w:rPr>
          <w:rFonts w:ascii="Times New Roman" w:hAnsi="Times New Roman" w:cs="Times New Roman"/>
          <w:sz w:val="28"/>
          <w:szCs w:val="28"/>
        </w:rPr>
        <w:t xml:space="preserve"> </w:t>
      </w:r>
      <w:proofErr w:type="spellStart"/>
      <w:r w:rsidR="00B050DB" w:rsidRPr="00ED0C43">
        <w:rPr>
          <w:rFonts w:ascii="Times New Roman" w:hAnsi="Times New Roman" w:cs="Times New Roman"/>
          <w:sz w:val="28"/>
          <w:szCs w:val="28"/>
        </w:rPr>
        <w:t>Aff</w:t>
      </w:r>
      <w:proofErr w:type="spellEnd"/>
      <w:r w:rsidR="00B050DB" w:rsidRPr="00ED0C43">
        <w:rPr>
          <w:rFonts w:ascii="Times New Roman" w:hAnsi="Times New Roman" w:cs="Times New Roman"/>
          <w:sz w:val="28"/>
          <w:szCs w:val="28"/>
        </w:rPr>
        <w:t>. ¶ 2</w:t>
      </w:r>
      <w:r w:rsidR="007A7874" w:rsidRPr="00ED0C43">
        <w:rPr>
          <w:rFonts w:ascii="Times New Roman" w:hAnsi="Times New Roman" w:cs="Times New Roman"/>
          <w:sz w:val="28"/>
          <w:szCs w:val="28"/>
        </w:rPr>
        <w:t>.</w:t>
      </w:r>
      <w:r w:rsidR="007F3578" w:rsidRPr="00ED0C43">
        <w:rPr>
          <w:rFonts w:ascii="Times New Roman" w:hAnsi="Times New Roman" w:cs="Times New Roman"/>
          <w:sz w:val="28"/>
          <w:szCs w:val="28"/>
        </w:rPr>
        <w:t xml:space="preserve">) </w:t>
      </w:r>
    </w:p>
    <w:p w14:paraId="68A34A3D" w14:textId="70A1153A" w:rsidR="007828F9" w:rsidRPr="00ED0C43" w:rsidRDefault="006F472D" w:rsidP="004A0286">
      <w:pPr>
        <w:spacing w:line="480" w:lineRule="auto"/>
        <w:ind w:firstLine="720"/>
        <w:rPr>
          <w:rFonts w:ascii="Times New Roman" w:hAnsi="Times New Roman" w:cs="Times New Roman"/>
          <w:sz w:val="28"/>
          <w:szCs w:val="28"/>
        </w:rPr>
      </w:pPr>
      <w:r w:rsidRPr="00ED0C43">
        <w:rPr>
          <w:rFonts w:ascii="Times New Roman" w:hAnsi="Times New Roman" w:cs="Times New Roman"/>
          <w:sz w:val="28"/>
          <w:szCs w:val="28"/>
        </w:rPr>
        <w:t>Th</w:t>
      </w:r>
      <w:r w:rsidR="00B33451" w:rsidRPr="00ED0C43">
        <w:rPr>
          <w:rFonts w:ascii="Times New Roman" w:hAnsi="Times New Roman" w:cs="Times New Roman"/>
          <w:sz w:val="28"/>
          <w:szCs w:val="28"/>
        </w:rPr>
        <w:t>e Pro-Shop is</w:t>
      </w:r>
      <w:r w:rsidR="004A0286" w:rsidRPr="00ED0C43">
        <w:rPr>
          <w:rFonts w:ascii="Times New Roman" w:hAnsi="Times New Roman" w:cs="Times New Roman"/>
          <w:sz w:val="28"/>
          <w:szCs w:val="28"/>
        </w:rPr>
        <w:t xml:space="preserve"> located within the complex and is</w:t>
      </w:r>
      <w:r w:rsidR="00B33451" w:rsidRPr="00ED0C43">
        <w:rPr>
          <w:rFonts w:ascii="Times New Roman" w:hAnsi="Times New Roman" w:cs="Times New Roman"/>
          <w:sz w:val="28"/>
          <w:szCs w:val="28"/>
        </w:rPr>
        <w:t xml:space="preserve"> 1,000 square feet</w:t>
      </w:r>
      <w:r w:rsidR="00B050DB" w:rsidRPr="00ED0C43">
        <w:rPr>
          <w:rFonts w:ascii="Times New Roman" w:hAnsi="Times New Roman" w:cs="Times New Roman"/>
          <w:sz w:val="28"/>
          <w:szCs w:val="28"/>
        </w:rPr>
        <w:t>. (Lease ¶ B</w:t>
      </w:r>
      <w:r w:rsidR="007A7874" w:rsidRPr="00ED0C43">
        <w:rPr>
          <w:rFonts w:ascii="Times New Roman" w:hAnsi="Times New Roman" w:cs="Times New Roman"/>
          <w:sz w:val="28"/>
          <w:szCs w:val="28"/>
        </w:rPr>
        <w:t>.</w:t>
      </w:r>
      <w:r w:rsidRPr="00ED0C43">
        <w:rPr>
          <w:rFonts w:ascii="Times New Roman" w:hAnsi="Times New Roman" w:cs="Times New Roman"/>
          <w:sz w:val="28"/>
          <w:szCs w:val="28"/>
        </w:rPr>
        <w:t xml:space="preserve">) </w:t>
      </w:r>
      <w:r w:rsidR="004A0286" w:rsidRPr="00ED0C43">
        <w:rPr>
          <w:rFonts w:ascii="Times New Roman" w:hAnsi="Times New Roman" w:cs="Times New Roman"/>
          <w:sz w:val="28"/>
          <w:szCs w:val="28"/>
        </w:rPr>
        <w:t xml:space="preserve"> </w:t>
      </w:r>
      <w:r w:rsidR="007828F9" w:rsidRPr="00ED0C43">
        <w:rPr>
          <w:rFonts w:ascii="Times New Roman" w:hAnsi="Times New Roman" w:cs="Times New Roman"/>
          <w:sz w:val="28"/>
          <w:szCs w:val="28"/>
        </w:rPr>
        <w:t xml:space="preserve">Prior to December 18, 2006, and after December 18, 2010, </w:t>
      </w:r>
      <w:proofErr w:type="spellStart"/>
      <w:r w:rsidR="007828F9" w:rsidRPr="00ED0C43">
        <w:rPr>
          <w:rFonts w:ascii="Times New Roman" w:hAnsi="Times New Roman" w:cs="Times New Roman"/>
          <w:sz w:val="28"/>
          <w:szCs w:val="28"/>
        </w:rPr>
        <w:t>Golfman</w:t>
      </w:r>
      <w:proofErr w:type="spellEnd"/>
      <w:r w:rsidR="007828F9" w:rsidRPr="00ED0C43">
        <w:rPr>
          <w:rFonts w:ascii="Times New Roman" w:hAnsi="Times New Roman" w:cs="Times New Roman"/>
          <w:sz w:val="28"/>
          <w:szCs w:val="28"/>
        </w:rPr>
        <w:t xml:space="preserve"> </w:t>
      </w:r>
      <w:r w:rsidR="00232F29" w:rsidRPr="00ED0C43">
        <w:rPr>
          <w:rFonts w:ascii="Times New Roman" w:hAnsi="Times New Roman" w:cs="Times New Roman"/>
          <w:sz w:val="28"/>
          <w:szCs w:val="28"/>
        </w:rPr>
        <w:t>generated revenue from the Pro-S</w:t>
      </w:r>
      <w:r w:rsidR="007828F9" w:rsidRPr="00ED0C43">
        <w:rPr>
          <w:rFonts w:ascii="Times New Roman" w:hAnsi="Times New Roman" w:cs="Times New Roman"/>
          <w:sz w:val="28"/>
          <w:szCs w:val="28"/>
        </w:rPr>
        <w:t>hop by selling golf equipment</w:t>
      </w:r>
      <w:r w:rsidR="00175521" w:rsidRPr="00ED0C43">
        <w:rPr>
          <w:rFonts w:ascii="Times New Roman" w:hAnsi="Times New Roman" w:cs="Times New Roman"/>
          <w:sz w:val="28"/>
          <w:szCs w:val="28"/>
        </w:rPr>
        <w:t>, clothing</w:t>
      </w:r>
      <w:r w:rsidR="00874157" w:rsidRPr="00ED0C43">
        <w:rPr>
          <w:rFonts w:ascii="Times New Roman" w:hAnsi="Times New Roman" w:cs="Times New Roman"/>
          <w:sz w:val="28"/>
          <w:szCs w:val="28"/>
        </w:rPr>
        <w:t>,</w:t>
      </w:r>
      <w:r w:rsidR="00175521" w:rsidRPr="00ED0C43">
        <w:rPr>
          <w:rFonts w:ascii="Times New Roman" w:hAnsi="Times New Roman" w:cs="Times New Roman"/>
          <w:sz w:val="28"/>
          <w:szCs w:val="28"/>
        </w:rPr>
        <w:t xml:space="preserve"> and accessories</w:t>
      </w:r>
      <w:r w:rsidR="007828F9" w:rsidRPr="00ED0C43">
        <w:rPr>
          <w:rFonts w:ascii="Times New Roman" w:hAnsi="Times New Roman" w:cs="Times New Roman"/>
          <w:sz w:val="28"/>
          <w:szCs w:val="28"/>
        </w:rPr>
        <w:t>. (W.</w:t>
      </w:r>
      <w:r w:rsidR="00EA4493" w:rsidRPr="00ED0C43">
        <w:rPr>
          <w:rFonts w:ascii="Times New Roman" w:hAnsi="Times New Roman" w:cs="Times New Roman"/>
          <w:sz w:val="28"/>
          <w:szCs w:val="28"/>
        </w:rPr>
        <w:t xml:space="preserve"> </w:t>
      </w:r>
      <w:proofErr w:type="spellStart"/>
      <w:r w:rsidR="00B050DB" w:rsidRPr="00ED0C43">
        <w:rPr>
          <w:rFonts w:ascii="Times New Roman" w:hAnsi="Times New Roman" w:cs="Times New Roman"/>
          <w:sz w:val="28"/>
          <w:szCs w:val="28"/>
        </w:rPr>
        <w:t>Gullickson</w:t>
      </w:r>
      <w:proofErr w:type="spellEnd"/>
      <w:r w:rsidR="00B050DB" w:rsidRPr="00ED0C43">
        <w:rPr>
          <w:rFonts w:ascii="Times New Roman" w:hAnsi="Times New Roman" w:cs="Times New Roman"/>
          <w:sz w:val="28"/>
          <w:szCs w:val="28"/>
        </w:rPr>
        <w:t xml:space="preserve"> </w:t>
      </w:r>
      <w:proofErr w:type="spellStart"/>
      <w:r w:rsidR="00B050DB" w:rsidRPr="00ED0C43">
        <w:rPr>
          <w:rFonts w:ascii="Times New Roman" w:hAnsi="Times New Roman" w:cs="Times New Roman"/>
          <w:sz w:val="28"/>
          <w:szCs w:val="28"/>
        </w:rPr>
        <w:t>Aff</w:t>
      </w:r>
      <w:proofErr w:type="spellEnd"/>
      <w:r w:rsidR="00B050DB" w:rsidRPr="00ED0C43">
        <w:rPr>
          <w:rFonts w:ascii="Times New Roman" w:hAnsi="Times New Roman" w:cs="Times New Roman"/>
          <w:sz w:val="28"/>
          <w:szCs w:val="28"/>
        </w:rPr>
        <w:t>. ¶ 3</w:t>
      </w:r>
      <w:r w:rsidR="007A7874" w:rsidRPr="00ED0C43">
        <w:rPr>
          <w:rFonts w:ascii="Times New Roman" w:hAnsi="Times New Roman" w:cs="Times New Roman"/>
          <w:sz w:val="28"/>
          <w:szCs w:val="28"/>
        </w:rPr>
        <w:t>.</w:t>
      </w:r>
      <w:r w:rsidR="007828F9" w:rsidRPr="00ED0C43">
        <w:rPr>
          <w:rFonts w:ascii="Times New Roman" w:hAnsi="Times New Roman" w:cs="Times New Roman"/>
          <w:sz w:val="28"/>
          <w:szCs w:val="28"/>
        </w:rPr>
        <w:t xml:space="preserve">)  Between </w:t>
      </w:r>
      <w:r w:rsidR="00EA4493" w:rsidRPr="00ED0C43">
        <w:rPr>
          <w:rFonts w:ascii="Times New Roman" w:hAnsi="Times New Roman" w:cs="Times New Roman"/>
          <w:sz w:val="28"/>
          <w:szCs w:val="28"/>
        </w:rPr>
        <w:t>December</w:t>
      </w:r>
      <w:r w:rsidR="007828F9" w:rsidRPr="00ED0C43">
        <w:rPr>
          <w:rFonts w:ascii="Times New Roman" w:hAnsi="Times New Roman" w:cs="Times New Roman"/>
          <w:sz w:val="28"/>
          <w:szCs w:val="28"/>
        </w:rPr>
        <w:t xml:space="preserve"> 18, 2006 and December 18, 2010 </w:t>
      </w:r>
      <w:proofErr w:type="spellStart"/>
      <w:r w:rsidR="007828F9" w:rsidRPr="00ED0C43">
        <w:rPr>
          <w:rFonts w:ascii="Times New Roman" w:hAnsi="Times New Roman" w:cs="Times New Roman"/>
          <w:sz w:val="28"/>
          <w:szCs w:val="28"/>
        </w:rPr>
        <w:t>Golfman</w:t>
      </w:r>
      <w:proofErr w:type="spellEnd"/>
      <w:r w:rsidR="007828F9" w:rsidRPr="00ED0C43">
        <w:rPr>
          <w:rFonts w:ascii="Times New Roman" w:hAnsi="Times New Roman" w:cs="Times New Roman"/>
          <w:sz w:val="28"/>
          <w:szCs w:val="28"/>
        </w:rPr>
        <w:t xml:space="preserve"> generated revenue from the Pro-Shop by charging rent to Amer</w:t>
      </w:r>
      <w:r w:rsidR="00B050DB" w:rsidRPr="00ED0C43">
        <w:rPr>
          <w:rFonts w:ascii="Times New Roman" w:hAnsi="Times New Roman" w:cs="Times New Roman"/>
          <w:sz w:val="28"/>
          <w:szCs w:val="28"/>
        </w:rPr>
        <w:t>ican Golf, Inc. (“AGI”</w:t>
      </w:r>
      <w:r w:rsidR="007828F9" w:rsidRPr="00ED0C43">
        <w:rPr>
          <w:rFonts w:ascii="Times New Roman" w:hAnsi="Times New Roman" w:cs="Times New Roman"/>
          <w:sz w:val="28"/>
          <w:szCs w:val="28"/>
        </w:rPr>
        <w:t>) (W.</w:t>
      </w:r>
      <w:r w:rsidR="00EA4493" w:rsidRPr="00ED0C43">
        <w:rPr>
          <w:rFonts w:ascii="Times New Roman" w:hAnsi="Times New Roman" w:cs="Times New Roman"/>
          <w:sz w:val="28"/>
          <w:szCs w:val="28"/>
        </w:rPr>
        <w:t xml:space="preserve"> </w:t>
      </w:r>
      <w:proofErr w:type="spellStart"/>
      <w:r w:rsidR="00B050DB" w:rsidRPr="00ED0C43">
        <w:rPr>
          <w:rFonts w:ascii="Times New Roman" w:hAnsi="Times New Roman" w:cs="Times New Roman"/>
          <w:sz w:val="28"/>
          <w:szCs w:val="28"/>
        </w:rPr>
        <w:t>Gullickson</w:t>
      </w:r>
      <w:proofErr w:type="spellEnd"/>
      <w:r w:rsidR="00B050DB" w:rsidRPr="00ED0C43">
        <w:rPr>
          <w:rFonts w:ascii="Times New Roman" w:hAnsi="Times New Roman" w:cs="Times New Roman"/>
          <w:sz w:val="28"/>
          <w:szCs w:val="28"/>
        </w:rPr>
        <w:t xml:space="preserve"> </w:t>
      </w:r>
      <w:proofErr w:type="spellStart"/>
      <w:r w:rsidR="00B050DB" w:rsidRPr="00ED0C43">
        <w:rPr>
          <w:rFonts w:ascii="Times New Roman" w:hAnsi="Times New Roman" w:cs="Times New Roman"/>
          <w:sz w:val="28"/>
          <w:szCs w:val="28"/>
        </w:rPr>
        <w:t>Aff</w:t>
      </w:r>
      <w:proofErr w:type="spellEnd"/>
      <w:r w:rsidR="00B050DB" w:rsidRPr="00ED0C43">
        <w:rPr>
          <w:rFonts w:ascii="Times New Roman" w:hAnsi="Times New Roman" w:cs="Times New Roman"/>
          <w:sz w:val="28"/>
          <w:szCs w:val="28"/>
        </w:rPr>
        <w:t>. ¶ 3</w:t>
      </w:r>
      <w:r w:rsidR="007A7874" w:rsidRPr="00ED0C43">
        <w:rPr>
          <w:rFonts w:ascii="Times New Roman" w:hAnsi="Times New Roman" w:cs="Times New Roman"/>
          <w:sz w:val="28"/>
          <w:szCs w:val="28"/>
        </w:rPr>
        <w:t>.</w:t>
      </w:r>
      <w:r w:rsidR="007828F9" w:rsidRPr="00ED0C43">
        <w:rPr>
          <w:rFonts w:ascii="Times New Roman" w:hAnsi="Times New Roman" w:cs="Times New Roman"/>
          <w:sz w:val="28"/>
          <w:szCs w:val="28"/>
        </w:rPr>
        <w:t>)</w:t>
      </w:r>
    </w:p>
    <w:p w14:paraId="76AD9430" w14:textId="1276E422" w:rsidR="00A716F6" w:rsidRPr="00ED0C43" w:rsidRDefault="00175521" w:rsidP="0084694F">
      <w:pPr>
        <w:spacing w:line="480" w:lineRule="auto"/>
        <w:rPr>
          <w:rFonts w:ascii="Times New Roman" w:hAnsi="Times New Roman" w:cs="Times New Roman"/>
          <w:sz w:val="28"/>
          <w:szCs w:val="28"/>
        </w:rPr>
      </w:pPr>
      <w:r w:rsidRPr="00ED0C43">
        <w:rPr>
          <w:rFonts w:ascii="Times New Roman" w:hAnsi="Times New Roman" w:cs="Times New Roman"/>
          <w:sz w:val="28"/>
          <w:szCs w:val="28"/>
        </w:rPr>
        <w:tab/>
      </w:r>
      <w:r w:rsidR="0079000B" w:rsidRPr="00ED0C43">
        <w:rPr>
          <w:rFonts w:ascii="Times New Roman" w:hAnsi="Times New Roman" w:cs="Times New Roman"/>
          <w:sz w:val="28"/>
          <w:szCs w:val="28"/>
        </w:rPr>
        <w:t>AGI is a golf retail chain that has stores in 17 states. (D.</w:t>
      </w:r>
      <w:r w:rsidR="00EA4493" w:rsidRPr="00ED0C43">
        <w:rPr>
          <w:rFonts w:ascii="Times New Roman" w:hAnsi="Times New Roman" w:cs="Times New Roman"/>
          <w:sz w:val="28"/>
          <w:szCs w:val="28"/>
        </w:rPr>
        <w:t xml:space="preserve"> </w:t>
      </w:r>
      <w:r w:rsidR="0079000B" w:rsidRPr="00ED0C43">
        <w:rPr>
          <w:rFonts w:ascii="Times New Roman" w:hAnsi="Times New Roman" w:cs="Times New Roman"/>
          <w:sz w:val="28"/>
          <w:szCs w:val="28"/>
        </w:rPr>
        <w:t xml:space="preserve">Johnson </w:t>
      </w:r>
      <w:proofErr w:type="spellStart"/>
      <w:r w:rsidR="00B050DB" w:rsidRPr="00ED0C43">
        <w:rPr>
          <w:rFonts w:ascii="Times New Roman" w:hAnsi="Times New Roman" w:cs="Times New Roman"/>
          <w:sz w:val="28"/>
          <w:szCs w:val="28"/>
        </w:rPr>
        <w:t>Aff</w:t>
      </w:r>
      <w:proofErr w:type="spellEnd"/>
      <w:r w:rsidR="00B050DB" w:rsidRPr="00ED0C43">
        <w:rPr>
          <w:rFonts w:ascii="Times New Roman" w:hAnsi="Times New Roman" w:cs="Times New Roman"/>
          <w:sz w:val="28"/>
          <w:szCs w:val="28"/>
        </w:rPr>
        <w:t>. ¶ 4</w:t>
      </w:r>
      <w:r w:rsidR="007A7874" w:rsidRPr="00ED0C43">
        <w:rPr>
          <w:rFonts w:ascii="Times New Roman" w:hAnsi="Times New Roman" w:cs="Times New Roman"/>
          <w:sz w:val="28"/>
          <w:szCs w:val="28"/>
        </w:rPr>
        <w:t>.</w:t>
      </w:r>
      <w:r w:rsidR="006F472D" w:rsidRPr="00ED0C43">
        <w:rPr>
          <w:rFonts w:ascii="Times New Roman" w:hAnsi="Times New Roman" w:cs="Times New Roman"/>
          <w:sz w:val="28"/>
          <w:szCs w:val="28"/>
        </w:rPr>
        <w:t xml:space="preserve">) </w:t>
      </w:r>
      <w:r w:rsidR="00EA4493" w:rsidRPr="00ED0C43">
        <w:rPr>
          <w:rFonts w:ascii="Times New Roman" w:hAnsi="Times New Roman" w:cs="Times New Roman"/>
          <w:sz w:val="28"/>
          <w:szCs w:val="28"/>
        </w:rPr>
        <w:t xml:space="preserve"> </w:t>
      </w:r>
      <w:r w:rsidR="007A7874" w:rsidRPr="00ED0C43">
        <w:rPr>
          <w:rFonts w:ascii="Times New Roman" w:hAnsi="Times New Roman" w:cs="Times New Roman"/>
          <w:sz w:val="28"/>
          <w:szCs w:val="28"/>
        </w:rPr>
        <w:t>Johnson is a shareholder,</w:t>
      </w:r>
      <w:r w:rsidR="00F81227" w:rsidRPr="00ED0C43">
        <w:rPr>
          <w:rFonts w:ascii="Times New Roman" w:hAnsi="Times New Roman" w:cs="Times New Roman"/>
          <w:sz w:val="28"/>
          <w:szCs w:val="28"/>
        </w:rPr>
        <w:t xml:space="preserve"> president, officer</w:t>
      </w:r>
      <w:r w:rsidR="00910EEE" w:rsidRPr="00ED0C43">
        <w:rPr>
          <w:rFonts w:ascii="Times New Roman" w:hAnsi="Times New Roman" w:cs="Times New Roman"/>
          <w:sz w:val="28"/>
          <w:szCs w:val="28"/>
        </w:rPr>
        <w:t>,</w:t>
      </w:r>
      <w:r w:rsidR="007A7874" w:rsidRPr="00ED0C43">
        <w:rPr>
          <w:rFonts w:ascii="Times New Roman" w:hAnsi="Times New Roman" w:cs="Times New Roman"/>
          <w:sz w:val="28"/>
          <w:szCs w:val="28"/>
        </w:rPr>
        <w:t xml:space="preserve"> and an employee of AGI. </w:t>
      </w:r>
      <w:r w:rsidR="00EA4493" w:rsidRPr="00ED0C43">
        <w:rPr>
          <w:rFonts w:ascii="Times New Roman" w:hAnsi="Times New Roman" w:cs="Times New Roman"/>
          <w:sz w:val="28"/>
          <w:szCs w:val="28"/>
        </w:rPr>
        <w:t xml:space="preserve">(D. Johnson </w:t>
      </w:r>
      <w:proofErr w:type="spellStart"/>
      <w:r w:rsidR="00EA4493" w:rsidRPr="00ED0C43">
        <w:rPr>
          <w:rFonts w:ascii="Times New Roman" w:hAnsi="Times New Roman" w:cs="Times New Roman"/>
          <w:sz w:val="28"/>
          <w:szCs w:val="28"/>
        </w:rPr>
        <w:t>Aff</w:t>
      </w:r>
      <w:proofErr w:type="spellEnd"/>
      <w:r w:rsidR="00EA4493" w:rsidRPr="00ED0C43">
        <w:rPr>
          <w:rFonts w:ascii="Times New Roman" w:hAnsi="Times New Roman" w:cs="Times New Roman"/>
          <w:sz w:val="28"/>
          <w:szCs w:val="28"/>
        </w:rPr>
        <w:t>. ¶ 1, 2</w:t>
      </w:r>
      <w:r w:rsidR="007A7874" w:rsidRPr="00ED0C43">
        <w:rPr>
          <w:rFonts w:ascii="Times New Roman" w:hAnsi="Times New Roman" w:cs="Times New Roman"/>
          <w:sz w:val="28"/>
          <w:szCs w:val="28"/>
        </w:rPr>
        <w:t>.</w:t>
      </w:r>
      <w:r w:rsidR="00EA4493" w:rsidRPr="00ED0C43">
        <w:rPr>
          <w:rFonts w:ascii="Times New Roman" w:hAnsi="Times New Roman" w:cs="Times New Roman"/>
          <w:sz w:val="28"/>
          <w:szCs w:val="28"/>
        </w:rPr>
        <w:t>)</w:t>
      </w:r>
      <w:r w:rsidR="006F472D" w:rsidRPr="00ED0C43">
        <w:rPr>
          <w:rFonts w:ascii="Times New Roman" w:hAnsi="Times New Roman" w:cs="Times New Roman"/>
          <w:sz w:val="28"/>
          <w:szCs w:val="28"/>
        </w:rPr>
        <w:t xml:space="preserve"> </w:t>
      </w:r>
    </w:p>
    <w:p w14:paraId="08FDEEDD" w14:textId="4E5B7758" w:rsidR="00E10226" w:rsidRPr="00ED0C43" w:rsidRDefault="00E10226" w:rsidP="00E10226">
      <w:pPr>
        <w:spacing w:line="480" w:lineRule="auto"/>
        <w:ind w:firstLine="720"/>
        <w:rPr>
          <w:rFonts w:ascii="Times New Roman" w:hAnsi="Times New Roman" w:cs="Times New Roman"/>
          <w:sz w:val="28"/>
          <w:szCs w:val="28"/>
        </w:rPr>
      </w:pPr>
      <w:proofErr w:type="spellStart"/>
      <w:r w:rsidRPr="00ED0C43">
        <w:rPr>
          <w:rFonts w:ascii="Times New Roman" w:hAnsi="Times New Roman" w:cs="Times New Roman"/>
          <w:sz w:val="28"/>
          <w:szCs w:val="28"/>
        </w:rPr>
        <w:t>Gullickson</w:t>
      </w:r>
      <w:proofErr w:type="spellEnd"/>
      <w:r w:rsidRPr="00ED0C43">
        <w:rPr>
          <w:rFonts w:ascii="Times New Roman" w:hAnsi="Times New Roman" w:cs="Times New Roman"/>
          <w:sz w:val="28"/>
          <w:szCs w:val="28"/>
        </w:rPr>
        <w:t xml:space="preserve"> met Johnson in 2005. (W. </w:t>
      </w:r>
      <w:proofErr w:type="spellStart"/>
      <w:r w:rsidRPr="00ED0C43">
        <w:rPr>
          <w:rFonts w:ascii="Times New Roman" w:hAnsi="Times New Roman" w:cs="Times New Roman"/>
          <w:sz w:val="28"/>
          <w:szCs w:val="28"/>
        </w:rPr>
        <w:t>Gullickson</w:t>
      </w:r>
      <w:proofErr w:type="spellEnd"/>
      <w:r w:rsidRPr="00ED0C43">
        <w:rPr>
          <w:rFonts w:ascii="Times New Roman" w:hAnsi="Times New Roman" w:cs="Times New Roman"/>
          <w:sz w:val="28"/>
          <w:szCs w:val="28"/>
        </w:rPr>
        <w:t xml:space="preserve"> </w:t>
      </w:r>
      <w:proofErr w:type="spellStart"/>
      <w:r w:rsidRPr="00ED0C43">
        <w:rPr>
          <w:rFonts w:ascii="Times New Roman" w:hAnsi="Times New Roman" w:cs="Times New Roman"/>
          <w:sz w:val="28"/>
          <w:szCs w:val="28"/>
        </w:rPr>
        <w:t>A</w:t>
      </w:r>
      <w:r w:rsidR="00B050DB" w:rsidRPr="00ED0C43">
        <w:rPr>
          <w:rFonts w:ascii="Times New Roman" w:hAnsi="Times New Roman" w:cs="Times New Roman"/>
          <w:sz w:val="28"/>
          <w:szCs w:val="28"/>
        </w:rPr>
        <w:t>ff</w:t>
      </w:r>
      <w:proofErr w:type="spellEnd"/>
      <w:r w:rsidR="00B050DB" w:rsidRPr="00ED0C43">
        <w:rPr>
          <w:rFonts w:ascii="Times New Roman" w:hAnsi="Times New Roman" w:cs="Times New Roman"/>
          <w:sz w:val="28"/>
          <w:szCs w:val="28"/>
        </w:rPr>
        <w:t>. ¶ 4</w:t>
      </w:r>
      <w:r w:rsidR="00910EEE" w:rsidRPr="00ED0C43">
        <w:rPr>
          <w:rFonts w:ascii="Times New Roman" w:hAnsi="Times New Roman" w:cs="Times New Roman"/>
          <w:sz w:val="28"/>
          <w:szCs w:val="28"/>
        </w:rPr>
        <w:t>.</w:t>
      </w:r>
      <w:r w:rsidR="004A0286" w:rsidRPr="00ED0C43">
        <w:rPr>
          <w:rFonts w:ascii="Times New Roman" w:hAnsi="Times New Roman" w:cs="Times New Roman"/>
          <w:sz w:val="28"/>
          <w:szCs w:val="28"/>
        </w:rPr>
        <w:t xml:space="preserve">)  </w:t>
      </w:r>
      <w:proofErr w:type="gramStart"/>
      <w:r w:rsidR="004A0286" w:rsidRPr="00ED0C43">
        <w:rPr>
          <w:rFonts w:ascii="Times New Roman" w:hAnsi="Times New Roman" w:cs="Times New Roman"/>
          <w:sz w:val="28"/>
          <w:szCs w:val="28"/>
        </w:rPr>
        <w:t xml:space="preserve">Knowing </w:t>
      </w:r>
      <w:r w:rsidRPr="00ED0C43">
        <w:rPr>
          <w:rFonts w:ascii="Times New Roman" w:hAnsi="Times New Roman" w:cs="Times New Roman"/>
          <w:sz w:val="28"/>
          <w:szCs w:val="28"/>
        </w:rPr>
        <w:t xml:space="preserve"> AGI</w:t>
      </w:r>
      <w:proofErr w:type="gramEnd"/>
      <w:r w:rsidRPr="00ED0C43">
        <w:rPr>
          <w:rFonts w:ascii="Times New Roman" w:hAnsi="Times New Roman" w:cs="Times New Roman"/>
          <w:sz w:val="28"/>
          <w:szCs w:val="28"/>
        </w:rPr>
        <w:t xml:space="preserve"> was one of the largest and most successful golf stores in the country, </w:t>
      </w:r>
      <w:proofErr w:type="spellStart"/>
      <w:r w:rsidR="004A0286" w:rsidRPr="00ED0C43">
        <w:rPr>
          <w:rFonts w:ascii="Times New Roman" w:hAnsi="Times New Roman" w:cs="Times New Roman"/>
          <w:sz w:val="28"/>
          <w:szCs w:val="28"/>
        </w:rPr>
        <w:t>Gullickson</w:t>
      </w:r>
      <w:proofErr w:type="spellEnd"/>
      <w:r w:rsidR="004A0286" w:rsidRPr="00ED0C43">
        <w:rPr>
          <w:rFonts w:ascii="Times New Roman" w:hAnsi="Times New Roman" w:cs="Times New Roman"/>
          <w:sz w:val="28"/>
          <w:szCs w:val="28"/>
        </w:rPr>
        <w:t xml:space="preserve"> initially looked</w:t>
      </w:r>
      <w:r w:rsidRPr="00ED0C43">
        <w:rPr>
          <w:rFonts w:ascii="Times New Roman" w:hAnsi="Times New Roman" w:cs="Times New Roman"/>
          <w:sz w:val="28"/>
          <w:szCs w:val="28"/>
        </w:rPr>
        <w:t xml:space="preserve"> to get some insight from Johnson on how to </w:t>
      </w:r>
      <w:r w:rsidRPr="00ED0C43">
        <w:rPr>
          <w:rFonts w:ascii="Times New Roman" w:hAnsi="Times New Roman" w:cs="Times New Roman"/>
          <w:sz w:val="28"/>
          <w:szCs w:val="28"/>
        </w:rPr>
        <w:lastRenderedPageBreak/>
        <w:t>improve sales from the Pr</w:t>
      </w:r>
      <w:r w:rsidR="00B050DB" w:rsidRPr="00ED0C43">
        <w:rPr>
          <w:rFonts w:ascii="Times New Roman" w:hAnsi="Times New Roman" w:cs="Times New Roman"/>
          <w:sz w:val="28"/>
          <w:szCs w:val="28"/>
        </w:rPr>
        <w:t xml:space="preserve">o-Shop. (W. </w:t>
      </w:r>
      <w:proofErr w:type="spellStart"/>
      <w:r w:rsidR="00B050DB" w:rsidRPr="00ED0C43">
        <w:rPr>
          <w:rFonts w:ascii="Times New Roman" w:hAnsi="Times New Roman" w:cs="Times New Roman"/>
          <w:sz w:val="28"/>
          <w:szCs w:val="28"/>
        </w:rPr>
        <w:t>Gullickson</w:t>
      </w:r>
      <w:proofErr w:type="spellEnd"/>
      <w:r w:rsidR="00B050DB" w:rsidRPr="00ED0C43">
        <w:rPr>
          <w:rFonts w:ascii="Times New Roman" w:hAnsi="Times New Roman" w:cs="Times New Roman"/>
          <w:sz w:val="28"/>
          <w:szCs w:val="28"/>
        </w:rPr>
        <w:t xml:space="preserve"> </w:t>
      </w:r>
      <w:proofErr w:type="spellStart"/>
      <w:r w:rsidR="00B050DB" w:rsidRPr="00ED0C43">
        <w:rPr>
          <w:rFonts w:ascii="Times New Roman" w:hAnsi="Times New Roman" w:cs="Times New Roman"/>
          <w:sz w:val="28"/>
          <w:szCs w:val="28"/>
        </w:rPr>
        <w:t>Aff</w:t>
      </w:r>
      <w:proofErr w:type="spellEnd"/>
      <w:r w:rsidR="00B050DB" w:rsidRPr="00ED0C43">
        <w:rPr>
          <w:rFonts w:ascii="Times New Roman" w:hAnsi="Times New Roman" w:cs="Times New Roman"/>
          <w:sz w:val="28"/>
          <w:szCs w:val="28"/>
        </w:rPr>
        <w:t>. ¶ 4</w:t>
      </w:r>
      <w:r w:rsidR="0016522E" w:rsidRPr="00ED0C43">
        <w:rPr>
          <w:rFonts w:ascii="Times New Roman" w:hAnsi="Times New Roman" w:cs="Times New Roman"/>
          <w:sz w:val="28"/>
          <w:szCs w:val="28"/>
        </w:rPr>
        <w:t>.</w:t>
      </w:r>
      <w:r w:rsidR="00E3202D" w:rsidRPr="00ED0C43">
        <w:rPr>
          <w:rFonts w:ascii="Times New Roman" w:hAnsi="Times New Roman" w:cs="Times New Roman"/>
          <w:sz w:val="28"/>
          <w:szCs w:val="28"/>
        </w:rPr>
        <w:t>)  A</w:t>
      </w:r>
      <w:r w:rsidRPr="00ED0C43">
        <w:rPr>
          <w:rFonts w:ascii="Times New Roman" w:hAnsi="Times New Roman" w:cs="Times New Roman"/>
          <w:sz w:val="28"/>
          <w:szCs w:val="28"/>
        </w:rPr>
        <w:t xml:space="preserve"> few months</w:t>
      </w:r>
      <w:r w:rsidR="00E3202D" w:rsidRPr="00ED0C43">
        <w:rPr>
          <w:rFonts w:ascii="Times New Roman" w:hAnsi="Times New Roman" w:cs="Times New Roman"/>
          <w:sz w:val="28"/>
          <w:szCs w:val="28"/>
        </w:rPr>
        <w:t xml:space="preserve"> later</w:t>
      </w:r>
      <w:r w:rsidRPr="00ED0C43">
        <w:rPr>
          <w:rFonts w:ascii="Times New Roman" w:hAnsi="Times New Roman" w:cs="Times New Roman"/>
          <w:sz w:val="28"/>
          <w:szCs w:val="28"/>
        </w:rPr>
        <w:t xml:space="preserve">, </w:t>
      </w:r>
      <w:proofErr w:type="spellStart"/>
      <w:r w:rsidRPr="00ED0C43">
        <w:rPr>
          <w:rFonts w:ascii="Times New Roman" w:hAnsi="Times New Roman" w:cs="Times New Roman"/>
          <w:sz w:val="28"/>
          <w:szCs w:val="28"/>
        </w:rPr>
        <w:t>Gullickson</w:t>
      </w:r>
      <w:proofErr w:type="spellEnd"/>
      <w:r w:rsidRPr="00ED0C43">
        <w:rPr>
          <w:rFonts w:ascii="Times New Roman" w:hAnsi="Times New Roman" w:cs="Times New Roman"/>
          <w:sz w:val="28"/>
          <w:szCs w:val="28"/>
        </w:rPr>
        <w:t xml:space="preserve"> proposed to Johnson the idea of having AGI run the Pro-Shop, which Johnson agr</w:t>
      </w:r>
      <w:r w:rsidR="00B050DB" w:rsidRPr="00ED0C43">
        <w:rPr>
          <w:rFonts w:ascii="Times New Roman" w:hAnsi="Times New Roman" w:cs="Times New Roman"/>
          <w:sz w:val="28"/>
          <w:szCs w:val="28"/>
        </w:rPr>
        <w:t xml:space="preserve">eed to. (W. </w:t>
      </w:r>
      <w:proofErr w:type="spellStart"/>
      <w:r w:rsidR="00B050DB" w:rsidRPr="00ED0C43">
        <w:rPr>
          <w:rFonts w:ascii="Times New Roman" w:hAnsi="Times New Roman" w:cs="Times New Roman"/>
          <w:sz w:val="28"/>
          <w:szCs w:val="28"/>
        </w:rPr>
        <w:t>Gullickson</w:t>
      </w:r>
      <w:proofErr w:type="spellEnd"/>
      <w:r w:rsidR="00B050DB" w:rsidRPr="00ED0C43">
        <w:rPr>
          <w:rFonts w:ascii="Times New Roman" w:hAnsi="Times New Roman" w:cs="Times New Roman"/>
          <w:sz w:val="28"/>
          <w:szCs w:val="28"/>
        </w:rPr>
        <w:t xml:space="preserve"> </w:t>
      </w:r>
      <w:proofErr w:type="spellStart"/>
      <w:r w:rsidR="00B050DB" w:rsidRPr="00ED0C43">
        <w:rPr>
          <w:rFonts w:ascii="Times New Roman" w:hAnsi="Times New Roman" w:cs="Times New Roman"/>
          <w:sz w:val="28"/>
          <w:szCs w:val="28"/>
        </w:rPr>
        <w:t>Aff</w:t>
      </w:r>
      <w:proofErr w:type="spellEnd"/>
      <w:r w:rsidR="00B050DB" w:rsidRPr="00ED0C43">
        <w:rPr>
          <w:rFonts w:ascii="Times New Roman" w:hAnsi="Times New Roman" w:cs="Times New Roman"/>
          <w:sz w:val="28"/>
          <w:szCs w:val="28"/>
        </w:rPr>
        <w:t>. ¶ 5</w:t>
      </w:r>
      <w:r w:rsidR="0016522E" w:rsidRPr="00ED0C43">
        <w:rPr>
          <w:rFonts w:ascii="Times New Roman" w:hAnsi="Times New Roman" w:cs="Times New Roman"/>
          <w:sz w:val="28"/>
          <w:szCs w:val="28"/>
        </w:rPr>
        <w:t>.</w:t>
      </w:r>
      <w:r w:rsidRPr="00ED0C43">
        <w:rPr>
          <w:rFonts w:ascii="Times New Roman" w:hAnsi="Times New Roman" w:cs="Times New Roman"/>
          <w:sz w:val="28"/>
          <w:szCs w:val="28"/>
        </w:rPr>
        <w:t xml:space="preserve">)  </w:t>
      </w:r>
    </w:p>
    <w:p w14:paraId="0BC6B632" w14:textId="72E34D8C" w:rsidR="003642FC" w:rsidRPr="00ED0C43" w:rsidRDefault="00030688" w:rsidP="00E10226">
      <w:pPr>
        <w:spacing w:line="480" w:lineRule="auto"/>
        <w:ind w:firstLine="720"/>
        <w:rPr>
          <w:rFonts w:ascii="Times New Roman" w:hAnsi="Times New Roman" w:cs="Times New Roman"/>
          <w:sz w:val="28"/>
          <w:szCs w:val="28"/>
        </w:rPr>
      </w:pPr>
      <w:r w:rsidRPr="00ED0C43">
        <w:rPr>
          <w:rFonts w:ascii="Times New Roman" w:hAnsi="Times New Roman" w:cs="Times New Roman"/>
          <w:sz w:val="28"/>
          <w:szCs w:val="28"/>
        </w:rPr>
        <w:t xml:space="preserve">However, </w:t>
      </w:r>
      <w:proofErr w:type="spellStart"/>
      <w:r w:rsidRPr="00ED0C43">
        <w:rPr>
          <w:rFonts w:ascii="Times New Roman" w:hAnsi="Times New Roman" w:cs="Times New Roman"/>
          <w:sz w:val="28"/>
          <w:szCs w:val="28"/>
        </w:rPr>
        <w:t>Gullickson</w:t>
      </w:r>
      <w:proofErr w:type="spellEnd"/>
      <w:r w:rsidR="00BA6F7D" w:rsidRPr="00ED0C43">
        <w:rPr>
          <w:rFonts w:ascii="Times New Roman" w:hAnsi="Times New Roman" w:cs="Times New Roman"/>
          <w:sz w:val="28"/>
          <w:szCs w:val="28"/>
        </w:rPr>
        <w:t xml:space="preserve"> was concerned that if he brought AGI into the area and gave</w:t>
      </w:r>
      <w:r w:rsidR="00E10226" w:rsidRPr="00ED0C43">
        <w:rPr>
          <w:rFonts w:ascii="Times New Roman" w:hAnsi="Times New Roman" w:cs="Times New Roman"/>
          <w:sz w:val="28"/>
          <w:szCs w:val="28"/>
        </w:rPr>
        <w:t xml:space="preserve"> them access to </w:t>
      </w:r>
      <w:proofErr w:type="spellStart"/>
      <w:r w:rsidR="00E10226" w:rsidRPr="00ED0C43">
        <w:rPr>
          <w:rFonts w:ascii="Times New Roman" w:hAnsi="Times New Roman" w:cs="Times New Roman"/>
          <w:sz w:val="28"/>
          <w:szCs w:val="28"/>
        </w:rPr>
        <w:t>Golfman’s</w:t>
      </w:r>
      <w:proofErr w:type="spellEnd"/>
      <w:r w:rsidR="00E10226" w:rsidRPr="00ED0C43">
        <w:rPr>
          <w:rFonts w:ascii="Times New Roman" w:hAnsi="Times New Roman" w:cs="Times New Roman"/>
          <w:sz w:val="28"/>
          <w:szCs w:val="28"/>
        </w:rPr>
        <w:t xml:space="preserve"> customers</w:t>
      </w:r>
      <w:r w:rsidR="00A74233" w:rsidRPr="00ED0C43">
        <w:rPr>
          <w:rFonts w:ascii="Times New Roman" w:hAnsi="Times New Roman" w:cs="Times New Roman"/>
          <w:sz w:val="28"/>
          <w:szCs w:val="28"/>
        </w:rPr>
        <w:t>, AGI,</w:t>
      </w:r>
      <w:r w:rsidR="00BA6F7D" w:rsidRPr="00ED0C43">
        <w:rPr>
          <w:rFonts w:ascii="Times New Roman" w:hAnsi="Times New Roman" w:cs="Times New Roman"/>
          <w:sz w:val="28"/>
          <w:szCs w:val="28"/>
        </w:rPr>
        <w:t xml:space="preserve"> its owners</w:t>
      </w:r>
      <w:r w:rsidR="00A74233" w:rsidRPr="00ED0C43">
        <w:rPr>
          <w:rFonts w:ascii="Times New Roman" w:hAnsi="Times New Roman" w:cs="Times New Roman"/>
          <w:sz w:val="28"/>
          <w:szCs w:val="28"/>
        </w:rPr>
        <w:t>, or</w:t>
      </w:r>
      <w:r w:rsidR="000F701A" w:rsidRPr="00ED0C43">
        <w:rPr>
          <w:rFonts w:ascii="Times New Roman" w:hAnsi="Times New Roman" w:cs="Times New Roman"/>
          <w:sz w:val="28"/>
          <w:szCs w:val="28"/>
        </w:rPr>
        <w:t xml:space="preserve"> employees</w:t>
      </w:r>
      <w:r w:rsidR="00BA6F7D" w:rsidRPr="00ED0C43">
        <w:rPr>
          <w:rFonts w:ascii="Times New Roman" w:hAnsi="Times New Roman" w:cs="Times New Roman"/>
          <w:sz w:val="28"/>
          <w:szCs w:val="28"/>
        </w:rPr>
        <w:t xml:space="preserve"> would open</w:t>
      </w:r>
      <w:r w:rsidR="002313F4" w:rsidRPr="00ED0C43">
        <w:rPr>
          <w:rFonts w:ascii="Times New Roman" w:hAnsi="Times New Roman" w:cs="Times New Roman"/>
          <w:sz w:val="28"/>
          <w:szCs w:val="28"/>
        </w:rPr>
        <w:t xml:space="preserve"> a competi</w:t>
      </w:r>
      <w:r w:rsidR="00BA6F7D" w:rsidRPr="00ED0C43">
        <w:rPr>
          <w:rFonts w:ascii="Times New Roman" w:hAnsi="Times New Roman" w:cs="Times New Roman"/>
          <w:sz w:val="28"/>
          <w:szCs w:val="28"/>
        </w:rPr>
        <w:t>ng store and</w:t>
      </w:r>
      <w:r w:rsidR="00AE62AD" w:rsidRPr="00ED0C43">
        <w:rPr>
          <w:rFonts w:ascii="Times New Roman" w:hAnsi="Times New Roman" w:cs="Times New Roman"/>
          <w:sz w:val="28"/>
          <w:szCs w:val="28"/>
        </w:rPr>
        <w:t xml:space="preserve"> put </w:t>
      </w:r>
      <w:proofErr w:type="spellStart"/>
      <w:r w:rsidR="00AE62AD" w:rsidRPr="00ED0C43">
        <w:rPr>
          <w:rFonts w:ascii="Times New Roman" w:hAnsi="Times New Roman" w:cs="Times New Roman"/>
          <w:sz w:val="28"/>
          <w:szCs w:val="28"/>
        </w:rPr>
        <w:t>Golfman</w:t>
      </w:r>
      <w:proofErr w:type="spellEnd"/>
      <w:r w:rsidR="00AE62AD" w:rsidRPr="00ED0C43">
        <w:rPr>
          <w:rFonts w:ascii="Times New Roman" w:hAnsi="Times New Roman" w:cs="Times New Roman"/>
          <w:sz w:val="28"/>
          <w:szCs w:val="28"/>
        </w:rPr>
        <w:t xml:space="preserve"> out of business</w:t>
      </w:r>
      <w:r w:rsidR="00DE0AA9" w:rsidRPr="00ED0C43">
        <w:rPr>
          <w:rFonts w:ascii="Times New Roman" w:hAnsi="Times New Roman" w:cs="Times New Roman"/>
          <w:sz w:val="28"/>
          <w:szCs w:val="28"/>
        </w:rPr>
        <w:t>.</w:t>
      </w:r>
      <w:r w:rsidR="00E10226" w:rsidRPr="00ED0C43">
        <w:rPr>
          <w:rFonts w:ascii="Times New Roman" w:hAnsi="Times New Roman" w:cs="Times New Roman"/>
          <w:sz w:val="28"/>
          <w:szCs w:val="28"/>
        </w:rPr>
        <w:t xml:space="preserve"> (W. </w:t>
      </w:r>
      <w:proofErr w:type="spellStart"/>
      <w:r w:rsidR="00E10226" w:rsidRPr="00ED0C43">
        <w:rPr>
          <w:rFonts w:ascii="Times New Roman" w:hAnsi="Times New Roman" w:cs="Times New Roman"/>
          <w:sz w:val="28"/>
          <w:szCs w:val="28"/>
        </w:rPr>
        <w:t>Gullickson</w:t>
      </w:r>
      <w:proofErr w:type="spellEnd"/>
      <w:r w:rsidR="00E10226" w:rsidRPr="00ED0C43">
        <w:rPr>
          <w:rFonts w:ascii="Times New Roman" w:hAnsi="Times New Roman" w:cs="Times New Roman"/>
          <w:sz w:val="28"/>
          <w:szCs w:val="28"/>
        </w:rPr>
        <w:t xml:space="preserve"> </w:t>
      </w:r>
      <w:proofErr w:type="spellStart"/>
      <w:r w:rsidR="00E10226" w:rsidRPr="00ED0C43">
        <w:rPr>
          <w:rFonts w:ascii="Times New Roman" w:hAnsi="Times New Roman" w:cs="Times New Roman"/>
          <w:sz w:val="28"/>
          <w:szCs w:val="28"/>
        </w:rPr>
        <w:t>Aff</w:t>
      </w:r>
      <w:proofErr w:type="spellEnd"/>
      <w:r w:rsidR="00E10226" w:rsidRPr="00ED0C43">
        <w:rPr>
          <w:rFonts w:ascii="Times New Roman" w:hAnsi="Times New Roman" w:cs="Times New Roman"/>
          <w:sz w:val="28"/>
          <w:szCs w:val="28"/>
        </w:rPr>
        <w:t>.</w:t>
      </w:r>
      <w:r w:rsidR="00B050DB" w:rsidRPr="00ED0C43">
        <w:rPr>
          <w:rFonts w:ascii="Times New Roman" w:hAnsi="Times New Roman" w:cs="Times New Roman"/>
          <w:sz w:val="28"/>
          <w:szCs w:val="28"/>
        </w:rPr>
        <w:t xml:space="preserve"> ¶ 5</w:t>
      </w:r>
      <w:r w:rsidR="0016522E" w:rsidRPr="00ED0C43">
        <w:rPr>
          <w:rFonts w:ascii="Times New Roman" w:hAnsi="Times New Roman" w:cs="Times New Roman"/>
          <w:sz w:val="28"/>
          <w:szCs w:val="28"/>
        </w:rPr>
        <w:t>.</w:t>
      </w:r>
      <w:r w:rsidR="00DE0AA9" w:rsidRPr="00ED0C43">
        <w:rPr>
          <w:rFonts w:ascii="Times New Roman" w:hAnsi="Times New Roman" w:cs="Times New Roman"/>
          <w:sz w:val="28"/>
          <w:szCs w:val="28"/>
        </w:rPr>
        <w:t>)</w:t>
      </w:r>
      <w:r w:rsidR="00E10226" w:rsidRPr="00ED0C43">
        <w:rPr>
          <w:rFonts w:ascii="Times New Roman" w:hAnsi="Times New Roman" w:cs="Times New Roman"/>
          <w:sz w:val="28"/>
          <w:szCs w:val="28"/>
        </w:rPr>
        <w:t xml:space="preserve"> </w:t>
      </w:r>
      <w:r w:rsidR="00DE0AA9" w:rsidRPr="00ED0C43">
        <w:rPr>
          <w:rFonts w:ascii="Times New Roman" w:hAnsi="Times New Roman" w:cs="Times New Roman"/>
          <w:sz w:val="28"/>
          <w:szCs w:val="28"/>
        </w:rPr>
        <w:t xml:space="preserve"> </w:t>
      </w:r>
      <w:r w:rsidR="009738A6" w:rsidRPr="00ED0C43">
        <w:rPr>
          <w:rFonts w:ascii="Times New Roman" w:hAnsi="Times New Roman" w:cs="Times New Roman"/>
          <w:sz w:val="28"/>
          <w:szCs w:val="28"/>
        </w:rPr>
        <w:t>To prevent this</w:t>
      </w:r>
      <w:r w:rsidR="00E10226" w:rsidRPr="00ED0C43">
        <w:rPr>
          <w:rFonts w:ascii="Times New Roman" w:hAnsi="Times New Roman" w:cs="Times New Roman"/>
          <w:sz w:val="28"/>
          <w:szCs w:val="28"/>
        </w:rPr>
        <w:t xml:space="preserve">, </w:t>
      </w:r>
      <w:proofErr w:type="spellStart"/>
      <w:r w:rsidR="00E10226" w:rsidRPr="00ED0C43">
        <w:rPr>
          <w:rFonts w:ascii="Times New Roman" w:hAnsi="Times New Roman" w:cs="Times New Roman"/>
          <w:sz w:val="28"/>
          <w:szCs w:val="28"/>
        </w:rPr>
        <w:t>Go</w:t>
      </w:r>
      <w:r w:rsidR="009738A6" w:rsidRPr="00ED0C43">
        <w:rPr>
          <w:rFonts w:ascii="Times New Roman" w:hAnsi="Times New Roman" w:cs="Times New Roman"/>
          <w:sz w:val="28"/>
          <w:szCs w:val="28"/>
        </w:rPr>
        <w:t>lfman</w:t>
      </w:r>
      <w:proofErr w:type="spellEnd"/>
      <w:r w:rsidR="009738A6" w:rsidRPr="00ED0C43">
        <w:rPr>
          <w:rFonts w:ascii="Times New Roman" w:hAnsi="Times New Roman" w:cs="Times New Roman"/>
          <w:sz w:val="28"/>
          <w:szCs w:val="28"/>
        </w:rPr>
        <w:t xml:space="preserve"> insisted the lease with</w:t>
      </w:r>
      <w:r w:rsidR="00AE62AD" w:rsidRPr="00ED0C43">
        <w:rPr>
          <w:rFonts w:ascii="Times New Roman" w:hAnsi="Times New Roman" w:cs="Times New Roman"/>
          <w:sz w:val="28"/>
          <w:szCs w:val="28"/>
        </w:rPr>
        <w:t xml:space="preserve"> AGI</w:t>
      </w:r>
      <w:r w:rsidR="009738A6" w:rsidRPr="00ED0C43">
        <w:rPr>
          <w:rFonts w:ascii="Times New Roman" w:hAnsi="Times New Roman" w:cs="Times New Roman"/>
          <w:sz w:val="28"/>
          <w:szCs w:val="28"/>
        </w:rPr>
        <w:t xml:space="preserve"> include a non-competition clause that prohibited</w:t>
      </w:r>
      <w:r w:rsidR="00ED1B6C" w:rsidRPr="00ED0C43">
        <w:rPr>
          <w:rFonts w:ascii="Times New Roman" w:hAnsi="Times New Roman" w:cs="Times New Roman"/>
          <w:sz w:val="28"/>
          <w:szCs w:val="28"/>
        </w:rPr>
        <w:t xml:space="preserve"> AGI,</w:t>
      </w:r>
      <w:r w:rsidR="00E10226" w:rsidRPr="00ED0C43">
        <w:rPr>
          <w:rFonts w:ascii="Times New Roman" w:hAnsi="Times New Roman" w:cs="Times New Roman"/>
          <w:sz w:val="28"/>
          <w:szCs w:val="28"/>
        </w:rPr>
        <w:t xml:space="preserve"> its owner</w:t>
      </w:r>
      <w:r w:rsidR="00D079D9" w:rsidRPr="00ED0C43">
        <w:rPr>
          <w:rFonts w:ascii="Times New Roman" w:hAnsi="Times New Roman" w:cs="Times New Roman"/>
          <w:sz w:val="28"/>
          <w:szCs w:val="28"/>
        </w:rPr>
        <w:t>s</w:t>
      </w:r>
      <w:r w:rsidR="00A74233" w:rsidRPr="00ED0C43">
        <w:rPr>
          <w:rFonts w:ascii="Times New Roman" w:hAnsi="Times New Roman" w:cs="Times New Roman"/>
          <w:sz w:val="28"/>
          <w:szCs w:val="28"/>
        </w:rPr>
        <w:t>,</w:t>
      </w:r>
      <w:r w:rsidR="00E10226" w:rsidRPr="00ED0C43">
        <w:rPr>
          <w:rFonts w:ascii="Times New Roman" w:hAnsi="Times New Roman" w:cs="Times New Roman"/>
          <w:sz w:val="28"/>
          <w:szCs w:val="28"/>
        </w:rPr>
        <w:t xml:space="preserve"> </w:t>
      </w:r>
      <w:r w:rsidR="002C1418" w:rsidRPr="00ED0C43">
        <w:rPr>
          <w:rFonts w:ascii="Times New Roman" w:hAnsi="Times New Roman" w:cs="Times New Roman"/>
          <w:sz w:val="28"/>
          <w:szCs w:val="28"/>
        </w:rPr>
        <w:t xml:space="preserve">and employees </w:t>
      </w:r>
      <w:r w:rsidR="00E10226" w:rsidRPr="00ED0C43">
        <w:rPr>
          <w:rFonts w:ascii="Times New Roman" w:hAnsi="Times New Roman" w:cs="Times New Roman"/>
          <w:sz w:val="28"/>
          <w:szCs w:val="28"/>
        </w:rPr>
        <w:t xml:space="preserve">from </w:t>
      </w:r>
      <w:r w:rsidR="002C1418" w:rsidRPr="00ED0C43">
        <w:rPr>
          <w:rFonts w:ascii="Times New Roman" w:hAnsi="Times New Roman" w:cs="Times New Roman"/>
          <w:sz w:val="28"/>
          <w:szCs w:val="28"/>
        </w:rPr>
        <w:t xml:space="preserve">opening a golf store and </w:t>
      </w:r>
      <w:r w:rsidR="00E10226" w:rsidRPr="00ED0C43">
        <w:rPr>
          <w:rFonts w:ascii="Times New Roman" w:hAnsi="Times New Roman" w:cs="Times New Roman"/>
          <w:sz w:val="28"/>
          <w:szCs w:val="28"/>
        </w:rPr>
        <w:t xml:space="preserve">competing against </w:t>
      </w:r>
      <w:proofErr w:type="spellStart"/>
      <w:r w:rsidR="00E10226" w:rsidRPr="00ED0C43">
        <w:rPr>
          <w:rFonts w:ascii="Times New Roman" w:hAnsi="Times New Roman" w:cs="Times New Roman"/>
          <w:sz w:val="28"/>
          <w:szCs w:val="28"/>
        </w:rPr>
        <w:t>G</w:t>
      </w:r>
      <w:r w:rsidR="00DE0AA9" w:rsidRPr="00ED0C43">
        <w:rPr>
          <w:rFonts w:ascii="Times New Roman" w:hAnsi="Times New Roman" w:cs="Times New Roman"/>
          <w:sz w:val="28"/>
          <w:szCs w:val="28"/>
        </w:rPr>
        <w:t>olfman</w:t>
      </w:r>
      <w:proofErr w:type="spellEnd"/>
      <w:r w:rsidR="00DE0AA9" w:rsidRPr="00ED0C43">
        <w:rPr>
          <w:rFonts w:ascii="Times New Roman" w:hAnsi="Times New Roman" w:cs="Times New Roman"/>
          <w:sz w:val="28"/>
          <w:szCs w:val="28"/>
        </w:rPr>
        <w:t xml:space="preserve">. (W. </w:t>
      </w:r>
      <w:proofErr w:type="spellStart"/>
      <w:r w:rsidR="00DE0AA9" w:rsidRPr="00ED0C43">
        <w:rPr>
          <w:rFonts w:ascii="Times New Roman" w:hAnsi="Times New Roman" w:cs="Times New Roman"/>
          <w:sz w:val="28"/>
          <w:szCs w:val="28"/>
        </w:rPr>
        <w:t>Gullickson</w:t>
      </w:r>
      <w:proofErr w:type="spellEnd"/>
      <w:r w:rsidR="00DE0AA9" w:rsidRPr="00ED0C43">
        <w:rPr>
          <w:rFonts w:ascii="Times New Roman" w:hAnsi="Times New Roman" w:cs="Times New Roman"/>
          <w:sz w:val="28"/>
          <w:szCs w:val="28"/>
        </w:rPr>
        <w:t xml:space="preserve"> </w:t>
      </w:r>
      <w:proofErr w:type="spellStart"/>
      <w:r w:rsidR="00DE0AA9" w:rsidRPr="00ED0C43">
        <w:rPr>
          <w:rFonts w:ascii="Times New Roman" w:hAnsi="Times New Roman" w:cs="Times New Roman"/>
          <w:sz w:val="28"/>
          <w:szCs w:val="28"/>
        </w:rPr>
        <w:t>Aff</w:t>
      </w:r>
      <w:proofErr w:type="spellEnd"/>
      <w:r w:rsidR="00DE0AA9" w:rsidRPr="00ED0C43">
        <w:rPr>
          <w:rFonts w:ascii="Times New Roman" w:hAnsi="Times New Roman" w:cs="Times New Roman"/>
          <w:sz w:val="28"/>
          <w:szCs w:val="28"/>
        </w:rPr>
        <w:t>. ¶ 5</w:t>
      </w:r>
      <w:r w:rsidR="0016522E" w:rsidRPr="00ED0C43">
        <w:rPr>
          <w:rFonts w:ascii="Times New Roman" w:hAnsi="Times New Roman" w:cs="Times New Roman"/>
          <w:sz w:val="28"/>
          <w:szCs w:val="28"/>
        </w:rPr>
        <w:t>.</w:t>
      </w:r>
      <w:r w:rsidR="00E10226" w:rsidRPr="00ED0C43">
        <w:rPr>
          <w:rFonts w:ascii="Times New Roman" w:hAnsi="Times New Roman" w:cs="Times New Roman"/>
          <w:sz w:val="28"/>
          <w:szCs w:val="28"/>
        </w:rPr>
        <w:t xml:space="preserve">)  </w:t>
      </w:r>
    </w:p>
    <w:p w14:paraId="39A250F5" w14:textId="72C26299" w:rsidR="00E10226" w:rsidRPr="00ED0C43" w:rsidRDefault="00E10226" w:rsidP="00E10226">
      <w:pPr>
        <w:spacing w:line="480" w:lineRule="auto"/>
        <w:ind w:firstLine="720"/>
        <w:rPr>
          <w:rFonts w:ascii="Times New Roman" w:hAnsi="Times New Roman" w:cs="Times New Roman"/>
          <w:sz w:val="28"/>
          <w:szCs w:val="28"/>
        </w:rPr>
      </w:pPr>
      <w:proofErr w:type="spellStart"/>
      <w:r w:rsidRPr="00ED0C43">
        <w:rPr>
          <w:rFonts w:ascii="Times New Roman" w:hAnsi="Times New Roman" w:cs="Times New Roman"/>
          <w:sz w:val="28"/>
          <w:szCs w:val="28"/>
        </w:rPr>
        <w:t>Gullickson</w:t>
      </w:r>
      <w:proofErr w:type="spellEnd"/>
      <w:r w:rsidRPr="00ED0C43">
        <w:rPr>
          <w:rFonts w:ascii="Times New Roman" w:hAnsi="Times New Roman" w:cs="Times New Roman"/>
          <w:sz w:val="28"/>
          <w:szCs w:val="28"/>
        </w:rPr>
        <w:t xml:space="preserve"> discussed </w:t>
      </w:r>
      <w:r w:rsidR="004F7C5A" w:rsidRPr="00ED0C43">
        <w:rPr>
          <w:rFonts w:ascii="Times New Roman" w:hAnsi="Times New Roman" w:cs="Times New Roman"/>
          <w:sz w:val="28"/>
          <w:szCs w:val="28"/>
        </w:rPr>
        <w:t xml:space="preserve">his concerns </w:t>
      </w:r>
      <w:r w:rsidRPr="00ED0C43">
        <w:rPr>
          <w:rFonts w:ascii="Times New Roman" w:hAnsi="Times New Roman" w:cs="Times New Roman"/>
          <w:sz w:val="28"/>
          <w:szCs w:val="28"/>
        </w:rPr>
        <w:t>with Johnson prior to the contract signing</w:t>
      </w:r>
      <w:r w:rsidR="003642FC" w:rsidRPr="00ED0C43">
        <w:rPr>
          <w:rFonts w:ascii="Times New Roman" w:hAnsi="Times New Roman" w:cs="Times New Roman"/>
          <w:sz w:val="28"/>
          <w:szCs w:val="28"/>
        </w:rPr>
        <w:t xml:space="preserve"> and the two of them came to an understanding about why </w:t>
      </w:r>
      <w:proofErr w:type="spellStart"/>
      <w:r w:rsidR="003642FC" w:rsidRPr="00ED0C43">
        <w:rPr>
          <w:rFonts w:ascii="Times New Roman" w:hAnsi="Times New Roman" w:cs="Times New Roman"/>
          <w:sz w:val="28"/>
          <w:szCs w:val="28"/>
        </w:rPr>
        <w:t>Gullickson</w:t>
      </w:r>
      <w:proofErr w:type="spellEnd"/>
      <w:r w:rsidR="004F7C5A" w:rsidRPr="00ED0C43">
        <w:rPr>
          <w:rFonts w:ascii="Times New Roman" w:hAnsi="Times New Roman" w:cs="Times New Roman"/>
          <w:sz w:val="28"/>
          <w:szCs w:val="28"/>
        </w:rPr>
        <w:t xml:space="preserve"> wanted the non-competition clause in the lease</w:t>
      </w:r>
      <w:r w:rsidR="00E533F4" w:rsidRPr="00ED0C43">
        <w:rPr>
          <w:rFonts w:ascii="Times New Roman" w:hAnsi="Times New Roman" w:cs="Times New Roman"/>
          <w:sz w:val="28"/>
          <w:szCs w:val="28"/>
        </w:rPr>
        <w:t xml:space="preserve">. </w:t>
      </w:r>
      <w:r w:rsidR="00C0457F" w:rsidRPr="00ED0C43">
        <w:rPr>
          <w:rFonts w:ascii="Times New Roman" w:hAnsi="Times New Roman" w:cs="Times New Roman"/>
          <w:sz w:val="28"/>
          <w:szCs w:val="28"/>
        </w:rPr>
        <w:t xml:space="preserve">(W. </w:t>
      </w:r>
      <w:proofErr w:type="spellStart"/>
      <w:r w:rsidR="00C0457F" w:rsidRPr="00ED0C43">
        <w:rPr>
          <w:rFonts w:ascii="Times New Roman" w:hAnsi="Times New Roman" w:cs="Times New Roman"/>
          <w:sz w:val="28"/>
          <w:szCs w:val="28"/>
        </w:rPr>
        <w:t>Gullickson</w:t>
      </w:r>
      <w:proofErr w:type="spellEnd"/>
      <w:r w:rsidR="00C0457F" w:rsidRPr="00ED0C43">
        <w:rPr>
          <w:rFonts w:ascii="Times New Roman" w:hAnsi="Times New Roman" w:cs="Times New Roman"/>
          <w:sz w:val="28"/>
          <w:szCs w:val="28"/>
        </w:rPr>
        <w:t xml:space="preserve"> </w:t>
      </w:r>
      <w:proofErr w:type="spellStart"/>
      <w:r w:rsidR="00C0457F" w:rsidRPr="00ED0C43">
        <w:rPr>
          <w:rFonts w:ascii="Times New Roman" w:hAnsi="Times New Roman" w:cs="Times New Roman"/>
          <w:sz w:val="28"/>
          <w:szCs w:val="28"/>
        </w:rPr>
        <w:t>Aff</w:t>
      </w:r>
      <w:proofErr w:type="spellEnd"/>
      <w:r w:rsidR="00C0457F" w:rsidRPr="00ED0C43">
        <w:rPr>
          <w:rFonts w:ascii="Times New Roman" w:hAnsi="Times New Roman" w:cs="Times New Roman"/>
          <w:sz w:val="28"/>
          <w:szCs w:val="28"/>
        </w:rPr>
        <w:t>. ¶ 5</w:t>
      </w:r>
      <w:r w:rsidR="0016522E" w:rsidRPr="00ED0C43">
        <w:rPr>
          <w:rFonts w:ascii="Times New Roman" w:hAnsi="Times New Roman" w:cs="Times New Roman"/>
          <w:sz w:val="28"/>
          <w:szCs w:val="28"/>
        </w:rPr>
        <w:t>.</w:t>
      </w:r>
      <w:r w:rsidR="00C0457F" w:rsidRPr="00ED0C43">
        <w:rPr>
          <w:rFonts w:ascii="Times New Roman" w:hAnsi="Times New Roman" w:cs="Times New Roman"/>
          <w:sz w:val="28"/>
          <w:szCs w:val="28"/>
        </w:rPr>
        <w:t xml:space="preserve">)  </w:t>
      </w:r>
      <w:proofErr w:type="spellStart"/>
      <w:r w:rsidR="00C0457F" w:rsidRPr="00ED0C43">
        <w:rPr>
          <w:rFonts w:ascii="Times New Roman" w:hAnsi="Times New Roman" w:cs="Times New Roman"/>
          <w:sz w:val="28"/>
          <w:szCs w:val="28"/>
        </w:rPr>
        <w:t>Golfman’s</w:t>
      </w:r>
      <w:proofErr w:type="spellEnd"/>
      <w:r w:rsidR="00C0457F" w:rsidRPr="00ED0C43">
        <w:rPr>
          <w:rFonts w:ascii="Times New Roman" w:hAnsi="Times New Roman" w:cs="Times New Roman"/>
          <w:sz w:val="28"/>
          <w:szCs w:val="28"/>
        </w:rPr>
        <w:t xml:space="preserve"> attorney </w:t>
      </w:r>
      <w:r w:rsidR="005573A2" w:rsidRPr="00ED0C43">
        <w:rPr>
          <w:rFonts w:ascii="Times New Roman" w:hAnsi="Times New Roman" w:cs="Times New Roman"/>
          <w:sz w:val="28"/>
          <w:szCs w:val="28"/>
        </w:rPr>
        <w:t xml:space="preserve">then </w:t>
      </w:r>
      <w:r w:rsidR="00C0457F" w:rsidRPr="00ED0C43">
        <w:rPr>
          <w:rFonts w:ascii="Times New Roman" w:hAnsi="Times New Roman" w:cs="Times New Roman"/>
          <w:sz w:val="28"/>
          <w:szCs w:val="28"/>
        </w:rPr>
        <w:t xml:space="preserve">drafted the </w:t>
      </w:r>
      <w:r w:rsidR="00C73CC9" w:rsidRPr="00ED0C43">
        <w:rPr>
          <w:rFonts w:ascii="Times New Roman" w:hAnsi="Times New Roman" w:cs="Times New Roman"/>
          <w:sz w:val="28"/>
          <w:szCs w:val="28"/>
        </w:rPr>
        <w:t>lease</w:t>
      </w:r>
      <w:r w:rsidR="00C0457F" w:rsidRPr="00ED0C43">
        <w:rPr>
          <w:rFonts w:ascii="Times New Roman" w:hAnsi="Times New Roman" w:cs="Times New Roman"/>
          <w:sz w:val="28"/>
          <w:szCs w:val="28"/>
        </w:rPr>
        <w:t xml:space="preserve"> agreem</w:t>
      </w:r>
      <w:r w:rsidR="00EF14BA" w:rsidRPr="00ED0C43">
        <w:rPr>
          <w:rFonts w:ascii="Times New Roman" w:hAnsi="Times New Roman" w:cs="Times New Roman"/>
          <w:sz w:val="28"/>
          <w:szCs w:val="28"/>
        </w:rPr>
        <w:t>ent to include</w:t>
      </w:r>
      <w:r w:rsidR="00C73CC9" w:rsidRPr="00ED0C43">
        <w:rPr>
          <w:rFonts w:ascii="Times New Roman" w:hAnsi="Times New Roman" w:cs="Times New Roman"/>
          <w:sz w:val="28"/>
          <w:szCs w:val="28"/>
        </w:rPr>
        <w:t xml:space="preserve"> the non-competition clause and</w:t>
      </w:r>
      <w:r w:rsidR="005744AF" w:rsidRPr="00ED0C43">
        <w:rPr>
          <w:rFonts w:ascii="Times New Roman" w:hAnsi="Times New Roman" w:cs="Times New Roman"/>
          <w:sz w:val="28"/>
          <w:szCs w:val="28"/>
        </w:rPr>
        <w:t xml:space="preserve"> language</w:t>
      </w:r>
      <w:r w:rsidR="00AE62AD" w:rsidRPr="00ED0C43">
        <w:rPr>
          <w:rFonts w:ascii="Times New Roman" w:hAnsi="Times New Roman" w:cs="Times New Roman"/>
          <w:sz w:val="28"/>
          <w:szCs w:val="28"/>
        </w:rPr>
        <w:t xml:space="preserve"> </w:t>
      </w:r>
      <w:r w:rsidR="00966702" w:rsidRPr="00ED0C43">
        <w:rPr>
          <w:rFonts w:ascii="Times New Roman" w:hAnsi="Times New Roman" w:cs="Times New Roman"/>
          <w:sz w:val="28"/>
          <w:szCs w:val="28"/>
        </w:rPr>
        <w:t>to</w:t>
      </w:r>
      <w:r w:rsidR="00765A88" w:rsidRPr="00ED0C43">
        <w:rPr>
          <w:rFonts w:ascii="Times New Roman" w:hAnsi="Times New Roman" w:cs="Times New Roman"/>
          <w:sz w:val="28"/>
          <w:szCs w:val="28"/>
        </w:rPr>
        <w:t xml:space="preserve"> bind</w:t>
      </w:r>
      <w:r w:rsidR="00AE62AD" w:rsidRPr="00ED0C43">
        <w:rPr>
          <w:rFonts w:ascii="Times New Roman" w:hAnsi="Times New Roman" w:cs="Times New Roman"/>
          <w:sz w:val="28"/>
          <w:szCs w:val="28"/>
        </w:rPr>
        <w:t xml:space="preserve"> AGI and its </w:t>
      </w:r>
      <w:r w:rsidR="00297D7D" w:rsidRPr="00ED0C43">
        <w:rPr>
          <w:rFonts w:ascii="Times New Roman" w:hAnsi="Times New Roman" w:cs="Times New Roman"/>
          <w:sz w:val="28"/>
          <w:szCs w:val="28"/>
        </w:rPr>
        <w:t xml:space="preserve">owners and </w:t>
      </w:r>
      <w:r w:rsidR="00AE62AD" w:rsidRPr="00ED0C43">
        <w:rPr>
          <w:rFonts w:ascii="Times New Roman" w:hAnsi="Times New Roman" w:cs="Times New Roman"/>
          <w:sz w:val="28"/>
          <w:szCs w:val="28"/>
        </w:rPr>
        <w:t>e</w:t>
      </w:r>
      <w:r w:rsidR="003A1E23" w:rsidRPr="00ED0C43">
        <w:rPr>
          <w:rFonts w:ascii="Times New Roman" w:hAnsi="Times New Roman" w:cs="Times New Roman"/>
          <w:sz w:val="28"/>
          <w:szCs w:val="28"/>
        </w:rPr>
        <w:t xml:space="preserve">mployees personally. (Lease </w:t>
      </w:r>
      <w:r w:rsidR="00DE0AA9" w:rsidRPr="00ED0C43">
        <w:rPr>
          <w:rFonts w:ascii="Times New Roman" w:hAnsi="Times New Roman" w:cs="Times New Roman"/>
          <w:sz w:val="28"/>
          <w:szCs w:val="28"/>
        </w:rPr>
        <w:t>¶ 23</w:t>
      </w:r>
      <w:r w:rsidR="0016522E" w:rsidRPr="00ED0C43">
        <w:rPr>
          <w:rFonts w:ascii="Times New Roman" w:hAnsi="Times New Roman" w:cs="Times New Roman"/>
          <w:sz w:val="28"/>
          <w:szCs w:val="28"/>
        </w:rPr>
        <w:t>.</w:t>
      </w:r>
      <w:r w:rsidR="003A1E23" w:rsidRPr="00ED0C43">
        <w:rPr>
          <w:rFonts w:ascii="Times New Roman" w:hAnsi="Times New Roman" w:cs="Times New Roman"/>
          <w:sz w:val="28"/>
          <w:szCs w:val="28"/>
        </w:rPr>
        <w:t xml:space="preserve">)  </w:t>
      </w:r>
    </w:p>
    <w:p w14:paraId="2B7A60B2" w14:textId="1B74FA59" w:rsidR="00913D4A" w:rsidRPr="00ED0C43" w:rsidRDefault="00C0457F" w:rsidP="00913D4A">
      <w:pPr>
        <w:spacing w:line="480" w:lineRule="auto"/>
        <w:ind w:firstLine="720"/>
        <w:rPr>
          <w:rFonts w:ascii="Times New Roman" w:hAnsi="Times New Roman" w:cs="Times New Roman"/>
          <w:sz w:val="28"/>
          <w:szCs w:val="28"/>
        </w:rPr>
      </w:pPr>
      <w:r w:rsidRPr="00ED0C43">
        <w:rPr>
          <w:rFonts w:ascii="Times New Roman" w:hAnsi="Times New Roman" w:cs="Times New Roman"/>
          <w:sz w:val="28"/>
          <w:szCs w:val="28"/>
        </w:rPr>
        <w:t xml:space="preserve">  On December 18, 2006, AGI signed the lease with </w:t>
      </w:r>
      <w:proofErr w:type="spellStart"/>
      <w:r w:rsidRPr="00ED0C43">
        <w:rPr>
          <w:rFonts w:ascii="Times New Roman" w:hAnsi="Times New Roman" w:cs="Times New Roman"/>
          <w:sz w:val="28"/>
          <w:szCs w:val="28"/>
        </w:rPr>
        <w:t>Golfman</w:t>
      </w:r>
      <w:proofErr w:type="spellEnd"/>
      <w:r w:rsidRPr="00ED0C43">
        <w:rPr>
          <w:rFonts w:ascii="Times New Roman" w:hAnsi="Times New Roman" w:cs="Times New Roman"/>
          <w:sz w:val="28"/>
          <w:szCs w:val="28"/>
        </w:rPr>
        <w:t xml:space="preserve"> for</w:t>
      </w:r>
      <w:r w:rsidR="00AE62AD" w:rsidRPr="00ED0C43">
        <w:rPr>
          <w:rFonts w:ascii="Times New Roman" w:hAnsi="Times New Roman" w:cs="Times New Roman"/>
          <w:sz w:val="28"/>
          <w:szCs w:val="28"/>
        </w:rPr>
        <w:t xml:space="preserve"> the Pro-Shop</w:t>
      </w:r>
      <w:r w:rsidRPr="00ED0C43">
        <w:rPr>
          <w:rFonts w:ascii="Times New Roman" w:hAnsi="Times New Roman" w:cs="Times New Roman"/>
          <w:sz w:val="28"/>
          <w:szCs w:val="28"/>
        </w:rPr>
        <w:t xml:space="preserve"> space. </w:t>
      </w:r>
      <w:r w:rsidR="00DE0AA9" w:rsidRPr="00ED0C43">
        <w:rPr>
          <w:rFonts w:ascii="Times New Roman" w:hAnsi="Times New Roman" w:cs="Times New Roman"/>
          <w:sz w:val="28"/>
          <w:szCs w:val="28"/>
        </w:rPr>
        <w:t xml:space="preserve"> (W. </w:t>
      </w:r>
      <w:proofErr w:type="spellStart"/>
      <w:r w:rsidR="00DE0AA9" w:rsidRPr="00ED0C43">
        <w:rPr>
          <w:rFonts w:ascii="Times New Roman" w:hAnsi="Times New Roman" w:cs="Times New Roman"/>
          <w:sz w:val="28"/>
          <w:szCs w:val="28"/>
        </w:rPr>
        <w:t>Gullickson</w:t>
      </w:r>
      <w:proofErr w:type="spellEnd"/>
      <w:r w:rsidR="00DE0AA9" w:rsidRPr="00ED0C43">
        <w:rPr>
          <w:rFonts w:ascii="Times New Roman" w:hAnsi="Times New Roman" w:cs="Times New Roman"/>
          <w:sz w:val="28"/>
          <w:szCs w:val="28"/>
        </w:rPr>
        <w:t xml:space="preserve"> </w:t>
      </w:r>
      <w:proofErr w:type="spellStart"/>
      <w:r w:rsidR="00DE0AA9" w:rsidRPr="00ED0C43">
        <w:rPr>
          <w:rFonts w:ascii="Times New Roman" w:hAnsi="Times New Roman" w:cs="Times New Roman"/>
          <w:sz w:val="28"/>
          <w:szCs w:val="28"/>
        </w:rPr>
        <w:t>Aff</w:t>
      </w:r>
      <w:proofErr w:type="spellEnd"/>
      <w:r w:rsidR="00DE0AA9" w:rsidRPr="00ED0C43">
        <w:rPr>
          <w:rFonts w:ascii="Times New Roman" w:hAnsi="Times New Roman" w:cs="Times New Roman"/>
          <w:sz w:val="28"/>
          <w:szCs w:val="28"/>
        </w:rPr>
        <w:t>. ¶ 7</w:t>
      </w:r>
      <w:r w:rsidR="0016522E" w:rsidRPr="00ED0C43">
        <w:rPr>
          <w:rFonts w:ascii="Times New Roman" w:hAnsi="Times New Roman" w:cs="Times New Roman"/>
          <w:sz w:val="28"/>
          <w:szCs w:val="28"/>
        </w:rPr>
        <w:t>.</w:t>
      </w:r>
      <w:r w:rsidR="00DE0AA9" w:rsidRPr="00ED0C43">
        <w:rPr>
          <w:rFonts w:ascii="Times New Roman" w:hAnsi="Times New Roman" w:cs="Times New Roman"/>
          <w:sz w:val="28"/>
          <w:szCs w:val="28"/>
        </w:rPr>
        <w:t xml:space="preserve">) </w:t>
      </w:r>
      <w:r w:rsidR="0016522E" w:rsidRPr="00ED0C43">
        <w:rPr>
          <w:rFonts w:ascii="Times New Roman" w:hAnsi="Times New Roman" w:cs="Times New Roman"/>
          <w:sz w:val="28"/>
          <w:szCs w:val="28"/>
        </w:rPr>
        <w:t xml:space="preserve"> </w:t>
      </w:r>
      <w:r w:rsidRPr="00ED0C43">
        <w:rPr>
          <w:rFonts w:ascii="Times New Roman" w:hAnsi="Times New Roman" w:cs="Times New Roman"/>
          <w:sz w:val="28"/>
          <w:szCs w:val="28"/>
        </w:rPr>
        <w:t>The lease gave</w:t>
      </w:r>
      <w:r w:rsidR="000A7D50" w:rsidRPr="00ED0C43">
        <w:rPr>
          <w:rFonts w:ascii="Times New Roman" w:hAnsi="Times New Roman" w:cs="Times New Roman"/>
          <w:sz w:val="28"/>
          <w:szCs w:val="28"/>
        </w:rPr>
        <w:t xml:space="preserve"> AGI control of the Pro-Shop</w:t>
      </w:r>
      <w:r w:rsidR="00A2150E" w:rsidRPr="00ED0C43">
        <w:rPr>
          <w:rFonts w:ascii="Times New Roman" w:hAnsi="Times New Roman" w:cs="Times New Roman"/>
          <w:sz w:val="28"/>
          <w:szCs w:val="28"/>
        </w:rPr>
        <w:t xml:space="preserve"> in </w:t>
      </w:r>
      <w:proofErr w:type="spellStart"/>
      <w:r w:rsidR="00A2150E" w:rsidRPr="00ED0C43">
        <w:rPr>
          <w:rFonts w:ascii="Times New Roman" w:hAnsi="Times New Roman" w:cs="Times New Roman"/>
          <w:sz w:val="28"/>
          <w:szCs w:val="28"/>
        </w:rPr>
        <w:t>Golfman’s</w:t>
      </w:r>
      <w:proofErr w:type="spellEnd"/>
      <w:r w:rsidR="00A2150E" w:rsidRPr="00ED0C43">
        <w:rPr>
          <w:rFonts w:ascii="Times New Roman" w:hAnsi="Times New Roman" w:cs="Times New Roman"/>
          <w:sz w:val="28"/>
          <w:szCs w:val="28"/>
        </w:rPr>
        <w:t xml:space="preserve"> complex</w:t>
      </w:r>
      <w:r w:rsidRPr="00ED0C43">
        <w:rPr>
          <w:rFonts w:ascii="Times New Roman" w:hAnsi="Times New Roman" w:cs="Times New Roman"/>
          <w:sz w:val="28"/>
          <w:szCs w:val="28"/>
        </w:rPr>
        <w:t xml:space="preserve"> as a tenant on </w:t>
      </w:r>
      <w:proofErr w:type="spellStart"/>
      <w:r w:rsidRPr="00ED0C43">
        <w:rPr>
          <w:rFonts w:ascii="Times New Roman" w:hAnsi="Times New Roman" w:cs="Times New Roman"/>
          <w:sz w:val="28"/>
          <w:szCs w:val="28"/>
        </w:rPr>
        <w:t>Golfman’s</w:t>
      </w:r>
      <w:proofErr w:type="spellEnd"/>
      <w:r w:rsidRPr="00ED0C43">
        <w:rPr>
          <w:rFonts w:ascii="Times New Roman" w:hAnsi="Times New Roman" w:cs="Times New Roman"/>
          <w:sz w:val="28"/>
          <w:szCs w:val="28"/>
        </w:rPr>
        <w:t xml:space="preserve"> property</w:t>
      </w:r>
      <w:r w:rsidR="00D4675E" w:rsidRPr="00ED0C43">
        <w:rPr>
          <w:rFonts w:ascii="Times New Roman" w:hAnsi="Times New Roman" w:cs="Times New Roman"/>
          <w:sz w:val="28"/>
          <w:szCs w:val="28"/>
        </w:rPr>
        <w:t xml:space="preserve"> for five</w:t>
      </w:r>
      <w:r w:rsidR="009C2257" w:rsidRPr="00ED0C43">
        <w:rPr>
          <w:rFonts w:ascii="Times New Roman" w:hAnsi="Times New Roman" w:cs="Times New Roman"/>
          <w:sz w:val="28"/>
          <w:szCs w:val="28"/>
        </w:rPr>
        <w:t xml:space="preserve"> years (Lease ¶ 1</w:t>
      </w:r>
      <w:r w:rsidR="0016522E" w:rsidRPr="00ED0C43">
        <w:rPr>
          <w:rFonts w:ascii="Times New Roman" w:hAnsi="Times New Roman" w:cs="Times New Roman"/>
          <w:sz w:val="28"/>
          <w:szCs w:val="28"/>
        </w:rPr>
        <w:t>.</w:t>
      </w:r>
      <w:r w:rsidR="00B707AA" w:rsidRPr="00ED0C43">
        <w:rPr>
          <w:rFonts w:ascii="Times New Roman" w:hAnsi="Times New Roman" w:cs="Times New Roman"/>
          <w:sz w:val="28"/>
          <w:szCs w:val="28"/>
        </w:rPr>
        <w:t>)</w:t>
      </w:r>
      <w:r w:rsidRPr="00ED0C43">
        <w:rPr>
          <w:rFonts w:ascii="Times New Roman" w:hAnsi="Times New Roman" w:cs="Times New Roman"/>
          <w:sz w:val="28"/>
          <w:szCs w:val="28"/>
        </w:rPr>
        <w:t xml:space="preserve"> </w:t>
      </w:r>
    </w:p>
    <w:p w14:paraId="00753AAE" w14:textId="69173F5C" w:rsidR="002117AC" w:rsidRPr="00ED0C43" w:rsidRDefault="00E570F1" w:rsidP="00913D4A">
      <w:pPr>
        <w:spacing w:line="480" w:lineRule="auto"/>
        <w:ind w:firstLine="720"/>
        <w:rPr>
          <w:rFonts w:ascii="Times New Roman" w:hAnsi="Times New Roman" w:cs="Times New Roman"/>
          <w:sz w:val="28"/>
          <w:szCs w:val="28"/>
        </w:rPr>
      </w:pPr>
      <w:r w:rsidRPr="00ED0C43">
        <w:rPr>
          <w:rFonts w:ascii="Times New Roman" w:hAnsi="Times New Roman" w:cs="Times New Roman"/>
          <w:sz w:val="28"/>
          <w:szCs w:val="28"/>
        </w:rPr>
        <w:lastRenderedPageBreak/>
        <w:t>The le</w:t>
      </w:r>
      <w:r w:rsidR="00DA75F0" w:rsidRPr="00ED0C43">
        <w:rPr>
          <w:rFonts w:ascii="Times New Roman" w:hAnsi="Times New Roman" w:cs="Times New Roman"/>
          <w:sz w:val="28"/>
          <w:szCs w:val="28"/>
        </w:rPr>
        <w:t>ase contains</w:t>
      </w:r>
      <w:r w:rsidR="005961BC" w:rsidRPr="00ED0C43">
        <w:rPr>
          <w:rFonts w:ascii="Times New Roman" w:hAnsi="Times New Roman" w:cs="Times New Roman"/>
          <w:sz w:val="28"/>
          <w:szCs w:val="28"/>
        </w:rPr>
        <w:t xml:space="preserve"> two clauses that</w:t>
      </w:r>
      <w:r w:rsidR="00410C52" w:rsidRPr="00ED0C43">
        <w:rPr>
          <w:rFonts w:ascii="Times New Roman" w:hAnsi="Times New Roman" w:cs="Times New Roman"/>
          <w:sz w:val="28"/>
          <w:szCs w:val="28"/>
        </w:rPr>
        <w:t xml:space="preserve"> are important to this case</w:t>
      </w:r>
      <w:r w:rsidR="005961BC" w:rsidRPr="00ED0C43">
        <w:rPr>
          <w:rFonts w:ascii="Times New Roman" w:hAnsi="Times New Roman" w:cs="Times New Roman"/>
          <w:sz w:val="28"/>
          <w:szCs w:val="28"/>
        </w:rPr>
        <w:t>.  The first is the non-competition c</w:t>
      </w:r>
      <w:r w:rsidR="00DA75F0" w:rsidRPr="00ED0C43">
        <w:rPr>
          <w:rFonts w:ascii="Times New Roman" w:hAnsi="Times New Roman" w:cs="Times New Roman"/>
          <w:sz w:val="28"/>
          <w:szCs w:val="28"/>
        </w:rPr>
        <w:t>lause</w:t>
      </w:r>
      <w:r w:rsidR="004F7C5A" w:rsidRPr="00ED0C43">
        <w:rPr>
          <w:rFonts w:ascii="Times New Roman" w:hAnsi="Times New Roman" w:cs="Times New Roman"/>
          <w:sz w:val="28"/>
          <w:szCs w:val="28"/>
        </w:rPr>
        <w:t xml:space="preserve"> in Paragraph 16,</w:t>
      </w:r>
      <w:r w:rsidR="005961BC" w:rsidRPr="00ED0C43">
        <w:rPr>
          <w:rFonts w:ascii="Times New Roman" w:hAnsi="Times New Roman" w:cs="Times New Roman"/>
          <w:sz w:val="28"/>
          <w:szCs w:val="28"/>
        </w:rPr>
        <w:t xml:space="preserve"> which states</w:t>
      </w:r>
      <w:r w:rsidR="0016522E" w:rsidRPr="00ED0C43">
        <w:rPr>
          <w:rFonts w:ascii="Times New Roman" w:hAnsi="Times New Roman" w:cs="Times New Roman"/>
          <w:sz w:val="28"/>
          <w:szCs w:val="28"/>
        </w:rPr>
        <w:t>:</w:t>
      </w:r>
      <w:r w:rsidR="005961BC" w:rsidRPr="00ED0C43">
        <w:rPr>
          <w:rFonts w:ascii="Times New Roman" w:hAnsi="Times New Roman" w:cs="Times New Roman"/>
          <w:sz w:val="28"/>
          <w:szCs w:val="28"/>
        </w:rPr>
        <w:t xml:space="preserve"> “until two year [sic] after the termination of this Agreement, Tenant shall not operate another retail golf store within the boundaries of Ramsey County…” </w:t>
      </w:r>
      <w:r w:rsidR="00A716F6" w:rsidRPr="00ED0C43">
        <w:rPr>
          <w:rFonts w:ascii="Times New Roman" w:hAnsi="Times New Roman" w:cs="Times New Roman"/>
          <w:sz w:val="28"/>
          <w:szCs w:val="28"/>
        </w:rPr>
        <w:t>(Lease</w:t>
      </w:r>
      <w:r w:rsidR="004F7C5A" w:rsidRPr="00ED0C43">
        <w:rPr>
          <w:rFonts w:ascii="Times New Roman" w:hAnsi="Times New Roman" w:cs="Times New Roman"/>
          <w:sz w:val="28"/>
          <w:szCs w:val="28"/>
        </w:rPr>
        <w:t xml:space="preserve"> ¶ 16</w:t>
      </w:r>
      <w:r w:rsidR="0016522E" w:rsidRPr="00ED0C43">
        <w:rPr>
          <w:rFonts w:ascii="Times New Roman" w:hAnsi="Times New Roman" w:cs="Times New Roman"/>
          <w:sz w:val="28"/>
          <w:szCs w:val="28"/>
        </w:rPr>
        <w:t>.</w:t>
      </w:r>
      <w:r w:rsidR="00B84481" w:rsidRPr="00ED0C43">
        <w:rPr>
          <w:rFonts w:ascii="Times New Roman" w:hAnsi="Times New Roman" w:cs="Times New Roman"/>
          <w:sz w:val="28"/>
          <w:szCs w:val="28"/>
        </w:rPr>
        <w:t>)</w:t>
      </w:r>
      <w:r w:rsidR="005961BC" w:rsidRPr="00ED0C43">
        <w:rPr>
          <w:rFonts w:ascii="Times New Roman" w:hAnsi="Times New Roman" w:cs="Times New Roman"/>
          <w:sz w:val="28"/>
          <w:szCs w:val="28"/>
        </w:rPr>
        <w:t xml:space="preserve"> </w:t>
      </w:r>
    </w:p>
    <w:p w14:paraId="4D78D915" w14:textId="5669CA4E" w:rsidR="009033B1" w:rsidRPr="00ED0C43" w:rsidRDefault="005961BC" w:rsidP="0084694F">
      <w:pPr>
        <w:spacing w:line="480" w:lineRule="auto"/>
        <w:ind w:firstLine="720"/>
        <w:rPr>
          <w:rFonts w:ascii="Times New Roman" w:hAnsi="Times New Roman" w:cs="Times New Roman"/>
          <w:sz w:val="28"/>
          <w:szCs w:val="28"/>
        </w:rPr>
      </w:pPr>
      <w:r w:rsidRPr="00ED0C43">
        <w:rPr>
          <w:rFonts w:ascii="Times New Roman" w:hAnsi="Times New Roman" w:cs="Times New Roman"/>
          <w:sz w:val="28"/>
          <w:szCs w:val="28"/>
        </w:rPr>
        <w:t>The second</w:t>
      </w:r>
      <w:r w:rsidR="002D6343" w:rsidRPr="00ED0C43">
        <w:rPr>
          <w:rFonts w:ascii="Times New Roman" w:hAnsi="Times New Roman" w:cs="Times New Roman"/>
          <w:sz w:val="28"/>
          <w:szCs w:val="28"/>
        </w:rPr>
        <w:t xml:space="preserve"> essential clause lists</w:t>
      </w:r>
      <w:r w:rsidRPr="00ED0C43">
        <w:rPr>
          <w:rFonts w:ascii="Times New Roman" w:hAnsi="Times New Roman" w:cs="Times New Roman"/>
          <w:sz w:val="28"/>
          <w:szCs w:val="28"/>
        </w:rPr>
        <w:t xml:space="preserve"> who is bound to the con</w:t>
      </w:r>
      <w:r w:rsidR="002117AC" w:rsidRPr="00ED0C43">
        <w:rPr>
          <w:rFonts w:ascii="Times New Roman" w:hAnsi="Times New Roman" w:cs="Times New Roman"/>
          <w:sz w:val="28"/>
          <w:szCs w:val="28"/>
        </w:rPr>
        <w:t>tract.  Paragraph 23</w:t>
      </w:r>
      <w:r w:rsidRPr="00ED0C43">
        <w:rPr>
          <w:rFonts w:ascii="Times New Roman" w:hAnsi="Times New Roman" w:cs="Times New Roman"/>
          <w:sz w:val="28"/>
          <w:szCs w:val="28"/>
        </w:rPr>
        <w:t xml:space="preserve"> of the lease states “the provisions of paragraphs …16 [the non-competition clause]</w:t>
      </w:r>
      <w:r w:rsidR="000B4C65" w:rsidRPr="00ED0C43">
        <w:rPr>
          <w:rFonts w:ascii="Times New Roman" w:hAnsi="Times New Roman" w:cs="Times New Roman"/>
          <w:sz w:val="28"/>
          <w:szCs w:val="28"/>
        </w:rPr>
        <w:t>…</w:t>
      </w:r>
      <w:r w:rsidRPr="00ED0C43">
        <w:rPr>
          <w:rFonts w:ascii="Times New Roman" w:hAnsi="Times New Roman" w:cs="Times New Roman"/>
          <w:sz w:val="28"/>
          <w:szCs w:val="28"/>
        </w:rPr>
        <w:t>are specifically binding upon Tenants</w:t>
      </w:r>
      <w:r w:rsidR="000B4C65" w:rsidRPr="00ED0C43">
        <w:rPr>
          <w:rFonts w:ascii="Times New Roman" w:hAnsi="Times New Roman" w:cs="Times New Roman"/>
          <w:sz w:val="28"/>
          <w:szCs w:val="28"/>
        </w:rPr>
        <w:t xml:space="preserve"> [sic]</w:t>
      </w:r>
      <w:r w:rsidRPr="00ED0C43">
        <w:rPr>
          <w:rFonts w:ascii="Times New Roman" w:hAnsi="Times New Roman" w:cs="Times New Roman"/>
          <w:sz w:val="28"/>
          <w:szCs w:val="28"/>
        </w:rPr>
        <w:t xml:space="preserve"> shareholders, directors, officers, agents and employees and shall survive the termination of this Agreement.” (Lease</w:t>
      </w:r>
      <w:r w:rsidR="00B84481" w:rsidRPr="00ED0C43">
        <w:rPr>
          <w:rFonts w:ascii="Times New Roman" w:hAnsi="Times New Roman" w:cs="Times New Roman"/>
          <w:sz w:val="28"/>
          <w:szCs w:val="28"/>
        </w:rPr>
        <w:t xml:space="preserve"> ¶ 23.</w:t>
      </w:r>
      <w:r w:rsidRPr="00ED0C43">
        <w:rPr>
          <w:rFonts w:ascii="Times New Roman" w:hAnsi="Times New Roman" w:cs="Times New Roman"/>
          <w:sz w:val="28"/>
          <w:szCs w:val="28"/>
        </w:rPr>
        <w:t xml:space="preserve">) </w:t>
      </w:r>
    </w:p>
    <w:p w14:paraId="7D5E3371" w14:textId="3F982BBB" w:rsidR="000E4388" w:rsidRPr="00ED0C43" w:rsidRDefault="00454904" w:rsidP="0084694F">
      <w:pPr>
        <w:spacing w:line="480" w:lineRule="auto"/>
        <w:ind w:firstLine="720"/>
        <w:rPr>
          <w:rFonts w:ascii="Times New Roman" w:hAnsi="Times New Roman" w:cs="Times New Roman"/>
          <w:sz w:val="28"/>
          <w:szCs w:val="28"/>
        </w:rPr>
      </w:pPr>
      <w:r w:rsidRPr="00ED0C43">
        <w:rPr>
          <w:rFonts w:ascii="Times New Roman" w:hAnsi="Times New Roman" w:cs="Times New Roman"/>
          <w:sz w:val="28"/>
          <w:szCs w:val="28"/>
        </w:rPr>
        <w:t xml:space="preserve">On November 15, 2010, </w:t>
      </w:r>
      <w:proofErr w:type="spellStart"/>
      <w:r w:rsidRPr="00ED0C43">
        <w:rPr>
          <w:rFonts w:ascii="Times New Roman" w:hAnsi="Times New Roman" w:cs="Times New Roman"/>
          <w:sz w:val="28"/>
          <w:szCs w:val="28"/>
        </w:rPr>
        <w:t>Golfman</w:t>
      </w:r>
      <w:proofErr w:type="spellEnd"/>
      <w:r w:rsidRPr="00ED0C43">
        <w:rPr>
          <w:rFonts w:ascii="Times New Roman" w:hAnsi="Times New Roman" w:cs="Times New Roman"/>
          <w:sz w:val="28"/>
          <w:szCs w:val="28"/>
        </w:rPr>
        <w:t xml:space="preserve"> terminated the lease, as was </w:t>
      </w:r>
      <w:r w:rsidR="00DA2022" w:rsidRPr="00ED0C43">
        <w:rPr>
          <w:rFonts w:ascii="Times New Roman" w:hAnsi="Times New Roman" w:cs="Times New Roman"/>
          <w:sz w:val="28"/>
          <w:szCs w:val="28"/>
        </w:rPr>
        <w:t xml:space="preserve">its </w:t>
      </w:r>
      <w:r w:rsidR="00A0337A" w:rsidRPr="00ED0C43">
        <w:rPr>
          <w:rFonts w:ascii="Times New Roman" w:hAnsi="Times New Roman" w:cs="Times New Roman"/>
          <w:sz w:val="28"/>
          <w:szCs w:val="28"/>
        </w:rPr>
        <w:t>right under the terms</w:t>
      </w:r>
      <w:r w:rsidRPr="00ED0C43">
        <w:rPr>
          <w:rFonts w:ascii="Times New Roman" w:hAnsi="Times New Roman" w:cs="Times New Roman"/>
          <w:sz w:val="28"/>
          <w:szCs w:val="28"/>
        </w:rPr>
        <w:t>. (Lease Agreement ¶ 12.)</w:t>
      </w:r>
      <w:r w:rsidR="000E097C" w:rsidRPr="00ED0C43">
        <w:rPr>
          <w:rFonts w:ascii="Times New Roman" w:hAnsi="Times New Roman" w:cs="Times New Roman"/>
          <w:sz w:val="28"/>
          <w:szCs w:val="28"/>
        </w:rPr>
        <w:t xml:space="preserve">  </w:t>
      </w:r>
      <w:proofErr w:type="spellStart"/>
      <w:r w:rsidR="000E097C" w:rsidRPr="00ED0C43">
        <w:rPr>
          <w:rFonts w:ascii="Times New Roman" w:hAnsi="Times New Roman" w:cs="Times New Roman"/>
          <w:sz w:val="28"/>
          <w:szCs w:val="28"/>
        </w:rPr>
        <w:t>Golfman</w:t>
      </w:r>
      <w:proofErr w:type="spellEnd"/>
      <w:r w:rsidR="000E097C" w:rsidRPr="00ED0C43">
        <w:rPr>
          <w:rFonts w:ascii="Times New Roman" w:hAnsi="Times New Roman" w:cs="Times New Roman"/>
          <w:sz w:val="28"/>
          <w:szCs w:val="28"/>
        </w:rPr>
        <w:t xml:space="preserve"> informed AGI that they expected AGI to comply with</w:t>
      </w:r>
      <w:r w:rsidR="00E3159C" w:rsidRPr="00ED0C43">
        <w:rPr>
          <w:rFonts w:ascii="Times New Roman" w:hAnsi="Times New Roman" w:cs="Times New Roman"/>
          <w:sz w:val="28"/>
          <w:szCs w:val="28"/>
        </w:rPr>
        <w:t xml:space="preserve"> the</w:t>
      </w:r>
      <w:r w:rsidR="000E097C" w:rsidRPr="00ED0C43">
        <w:rPr>
          <w:rFonts w:ascii="Times New Roman" w:hAnsi="Times New Roman" w:cs="Times New Roman"/>
          <w:sz w:val="28"/>
          <w:szCs w:val="28"/>
        </w:rPr>
        <w:t xml:space="preserve"> restrictiv</w:t>
      </w:r>
      <w:r w:rsidR="006C6403" w:rsidRPr="00ED0C43">
        <w:rPr>
          <w:rFonts w:ascii="Times New Roman" w:hAnsi="Times New Roman" w:cs="Times New Roman"/>
          <w:sz w:val="28"/>
          <w:szCs w:val="28"/>
        </w:rPr>
        <w:t>e covenants of the lease. (</w:t>
      </w:r>
      <w:r w:rsidR="0056551C" w:rsidRPr="00ED0C43">
        <w:rPr>
          <w:rFonts w:ascii="Times New Roman" w:hAnsi="Times New Roman" w:cs="Times New Roman"/>
          <w:sz w:val="28"/>
          <w:szCs w:val="28"/>
        </w:rPr>
        <w:t xml:space="preserve">Nov. 15 </w:t>
      </w:r>
      <w:r w:rsidR="006C6403" w:rsidRPr="00ED0C43">
        <w:rPr>
          <w:rFonts w:ascii="Times New Roman" w:hAnsi="Times New Roman" w:cs="Times New Roman"/>
          <w:sz w:val="28"/>
          <w:szCs w:val="28"/>
        </w:rPr>
        <w:t xml:space="preserve">Letter from W. </w:t>
      </w:r>
      <w:proofErr w:type="spellStart"/>
      <w:r w:rsidR="006C6403" w:rsidRPr="00ED0C43">
        <w:rPr>
          <w:rFonts w:ascii="Times New Roman" w:hAnsi="Times New Roman" w:cs="Times New Roman"/>
          <w:sz w:val="28"/>
          <w:szCs w:val="28"/>
        </w:rPr>
        <w:t>Gullickson</w:t>
      </w:r>
      <w:proofErr w:type="spellEnd"/>
      <w:r w:rsidR="006C6403" w:rsidRPr="00ED0C43">
        <w:rPr>
          <w:rFonts w:ascii="Times New Roman" w:hAnsi="Times New Roman" w:cs="Times New Roman"/>
          <w:sz w:val="28"/>
          <w:szCs w:val="28"/>
        </w:rPr>
        <w:t xml:space="preserve"> to D. Johnson</w:t>
      </w:r>
      <w:r w:rsidR="00266037" w:rsidRPr="00ED0C43">
        <w:rPr>
          <w:rFonts w:ascii="Times New Roman" w:hAnsi="Times New Roman" w:cs="Times New Roman"/>
          <w:sz w:val="28"/>
          <w:szCs w:val="28"/>
        </w:rPr>
        <w:t>.</w:t>
      </w:r>
      <w:r w:rsidR="000E097C" w:rsidRPr="00ED0C43">
        <w:rPr>
          <w:rFonts w:ascii="Times New Roman" w:hAnsi="Times New Roman" w:cs="Times New Roman"/>
          <w:sz w:val="28"/>
          <w:szCs w:val="28"/>
        </w:rPr>
        <w:t xml:space="preserve">)  </w:t>
      </w:r>
      <w:proofErr w:type="spellStart"/>
      <w:r w:rsidR="00480747" w:rsidRPr="00ED0C43">
        <w:rPr>
          <w:rFonts w:ascii="Times New Roman" w:hAnsi="Times New Roman" w:cs="Times New Roman"/>
          <w:sz w:val="28"/>
          <w:szCs w:val="28"/>
        </w:rPr>
        <w:t>Golfman</w:t>
      </w:r>
      <w:proofErr w:type="spellEnd"/>
      <w:r w:rsidR="00273CD1" w:rsidRPr="00ED0C43">
        <w:rPr>
          <w:rFonts w:ascii="Times New Roman" w:hAnsi="Times New Roman" w:cs="Times New Roman"/>
          <w:sz w:val="28"/>
          <w:szCs w:val="28"/>
        </w:rPr>
        <w:t xml:space="preserve"> then</w:t>
      </w:r>
      <w:r w:rsidR="00480747" w:rsidRPr="00ED0C43">
        <w:rPr>
          <w:rFonts w:ascii="Times New Roman" w:hAnsi="Times New Roman" w:cs="Times New Roman"/>
          <w:sz w:val="28"/>
          <w:szCs w:val="28"/>
        </w:rPr>
        <w:t xml:space="preserve"> re</w:t>
      </w:r>
      <w:r w:rsidR="00913D4A" w:rsidRPr="00ED0C43">
        <w:rPr>
          <w:rFonts w:ascii="Times New Roman" w:hAnsi="Times New Roman" w:cs="Times New Roman"/>
          <w:sz w:val="28"/>
          <w:szCs w:val="28"/>
        </w:rPr>
        <w:t>sumed operating the Pro-Shop</w:t>
      </w:r>
      <w:r w:rsidR="00A2150E" w:rsidRPr="00ED0C43">
        <w:rPr>
          <w:rFonts w:ascii="Times New Roman" w:hAnsi="Times New Roman" w:cs="Times New Roman"/>
          <w:sz w:val="28"/>
          <w:szCs w:val="28"/>
        </w:rPr>
        <w:t xml:space="preserve"> in the complex</w:t>
      </w:r>
      <w:r w:rsidR="00480747" w:rsidRPr="00ED0C43">
        <w:rPr>
          <w:rFonts w:ascii="Times New Roman" w:hAnsi="Times New Roman" w:cs="Times New Roman"/>
          <w:sz w:val="28"/>
          <w:szCs w:val="28"/>
        </w:rPr>
        <w:t xml:space="preserve">. </w:t>
      </w:r>
      <w:r w:rsidR="00913D4A" w:rsidRPr="00ED0C43">
        <w:rPr>
          <w:rFonts w:ascii="Times New Roman" w:hAnsi="Times New Roman" w:cs="Times New Roman"/>
          <w:sz w:val="28"/>
          <w:szCs w:val="28"/>
        </w:rPr>
        <w:t xml:space="preserve">(W. </w:t>
      </w:r>
      <w:proofErr w:type="spellStart"/>
      <w:r w:rsidR="00913D4A" w:rsidRPr="00ED0C43">
        <w:rPr>
          <w:rFonts w:ascii="Times New Roman" w:hAnsi="Times New Roman" w:cs="Times New Roman"/>
          <w:sz w:val="28"/>
          <w:szCs w:val="28"/>
        </w:rPr>
        <w:t>Gullickson</w:t>
      </w:r>
      <w:proofErr w:type="spellEnd"/>
      <w:r w:rsidR="00913D4A" w:rsidRPr="00ED0C43">
        <w:rPr>
          <w:rFonts w:ascii="Times New Roman" w:hAnsi="Times New Roman" w:cs="Times New Roman"/>
          <w:sz w:val="28"/>
          <w:szCs w:val="28"/>
        </w:rPr>
        <w:t xml:space="preserve"> </w:t>
      </w:r>
      <w:proofErr w:type="spellStart"/>
      <w:r w:rsidR="00913D4A" w:rsidRPr="00ED0C43">
        <w:rPr>
          <w:rFonts w:ascii="Times New Roman" w:hAnsi="Times New Roman" w:cs="Times New Roman"/>
          <w:sz w:val="28"/>
          <w:szCs w:val="28"/>
        </w:rPr>
        <w:t>Aff</w:t>
      </w:r>
      <w:proofErr w:type="spellEnd"/>
      <w:r w:rsidR="00913D4A" w:rsidRPr="00ED0C43">
        <w:rPr>
          <w:rFonts w:ascii="Times New Roman" w:hAnsi="Times New Roman" w:cs="Times New Roman"/>
          <w:sz w:val="28"/>
          <w:szCs w:val="28"/>
        </w:rPr>
        <w:t>. ¶ 9</w:t>
      </w:r>
      <w:r w:rsidR="0016522E" w:rsidRPr="00ED0C43">
        <w:rPr>
          <w:rFonts w:ascii="Times New Roman" w:hAnsi="Times New Roman" w:cs="Times New Roman"/>
          <w:sz w:val="28"/>
          <w:szCs w:val="28"/>
        </w:rPr>
        <w:t>.</w:t>
      </w:r>
      <w:r w:rsidR="00913D4A" w:rsidRPr="00ED0C43">
        <w:rPr>
          <w:rFonts w:ascii="Times New Roman" w:hAnsi="Times New Roman" w:cs="Times New Roman"/>
          <w:sz w:val="28"/>
          <w:szCs w:val="28"/>
        </w:rPr>
        <w:t xml:space="preserve">)  </w:t>
      </w:r>
    </w:p>
    <w:p w14:paraId="4FDF480B" w14:textId="746494D5" w:rsidR="00421009" w:rsidRPr="00ED0C43" w:rsidRDefault="00B57E12" w:rsidP="00B46C42">
      <w:pPr>
        <w:spacing w:line="480" w:lineRule="auto"/>
        <w:ind w:firstLine="720"/>
        <w:rPr>
          <w:rFonts w:ascii="Times New Roman" w:eastAsia="Times New Roman" w:hAnsi="Times New Roman" w:cs="Times New Roman"/>
          <w:color w:val="333333"/>
          <w:sz w:val="28"/>
          <w:szCs w:val="28"/>
          <w:shd w:val="clear" w:color="auto" w:fill="FFFFFF"/>
        </w:rPr>
      </w:pPr>
      <w:r w:rsidRPr="00ED0C43">
        <w:rPr>
          <w:rFonts w:ascii="Times New Roman" w:hAnsi="Times New Roman" w:cs="Times New Roman"/>
          <w:sz w:val="28"/>
          <w:szCs w:val="28"/>
        </w:rPr>
        <w:t>On or about December 1</w:t>
      </w:r>
      <w:r w:rsidR="00DA2022" w:rsidRPr="00ED0C43">
        <w:rPr>
          <w:rFonts w:ascii="Times New Roman" w:hAnsi="Times New Roman" w:cs="Times New Roman"/>
          <w:sz w:val="28"/>
          <w:szCs w:val="28"/>
        </w:rPr>
        <w:t>,</w:t>
      </w:r>
      <w:r w:rsidRPr="00ED0C43">
        <w:rPr>
          <w:rFonts w:ascii="Times New Roman" w:hAnsi="Times New Roman" w:cs="Times New Roman"/>
          <w:sz w:val="28"/>
          <w:szCs w:val="28"/>
        </w:rPr>
        <w:t xml:space="preserve"> 2010, Johnson formed American Golf Minnesota, Inc</w:t>
      </w:r>
      <w:r w:rsidR="00DB51C6" w:rsidRPr="00ED0C43">
        <w:rPr>
          <w:rFonts w:ascii="Times New Roman" w:hAnsi="Times New Roman" w:cs="Times New Roman"/>
          <w:sz w:val="28"/>
          <w:szCs w:val="28"/>
        </w:rPr>
        <w:t>.</w:t>
      </w:r>
      <w:r w:rsidRPr="00ED0C43">
        <w:rPr>
          <w:rFonts w:ascii="Times New Roman" w:hAnsi="Times New Roman" w:cs="Times New Roman"/>
          <w:sz w:val="28"/>
          <w:szCs w:val="28"/>
        </w:rPr>
        <w:t xml:space="preserve"> (</w:t>
      </w:r>
      <w:proofErr w:type="spellStart"/>
      <w:r w:rsidRPr="00ED0C43">
        <w:rPr>
          <w:rFonts w:ascii="Times New Roman" w:hAnsi="Times New Roman" w:cs="Times New Roman"/>
          <w:sz w:val="28"/>
          <w:szCs w:val="28"/>
        </w:rPr>
        <w:t>AgMin</w:t>
      </w:r>
      <w:proofErr w:type="spellEnd"/>
      <w:r w:rsidRPr="00ED0C43">
        <w:rPr>
          <w:rFonts w:ascii="Times New Roman" w:hAnsi="Times New Roman" w:cs="Times New Roman"/>
          <w:sz w:val="28"/>
          <w:szCs w:val="28"/>
        </w:rPr>
        <w:t>)</w:t>
      </w:r>
      <w:r w:rsidR="00F34C0E" w:rsidRPr="00ED0C43">
        <w:rPr>
          <w:rFonts w:ascii="Times New Roman" w:hAnsi="Times New Roman" w:cs="Times New Roman"/>
          <w:sz w:val="28"/>
          <w:szCs w:val="28"/>
        </w:rPr>
        <w:t xml:space="preserve"> (</w:t>
      </w:r>
      <w:r w:rsidR="00F34C0E" w:rsidRPr="00ED0C43">
        <w:rPr>
          <w:rFonts w:ascii="Times New Roman" w:eastAsia="Times New Roman" w:hAnsi="Times New Roman" w:cs="Times New Roman"/>
          <w:color w:val="333333"/>
          <w:sz w:val="28"/>
          <w:szCs w:val="28"/>
          <w:shd w:val="clear" w:color="auto" w:fill="FFFFFF"/>
        </w:rPr>
        <w:t>D. Joh</w:t>
      </w:r>
      <w:r w:rsidR="00FD71C6" w:rsidRPr="00ED0C43">
        <w:rPr>
          <w:rFonts w:ascii="Times New Roman" w:eastAsia="Times New Roman" w:hAnsi="Times New Roman" w:cs="Times New Roman"/>
          <w:color w:val="333333"/>
          <w:sz w:val="28"/>
          <w:szCs w:val="28"/>
          <w:shd w:val="clear" w:color="auto" w:fill="FFFFFF"/>
        </w:rPr>
        <w:t xml:space="preserve">nson </w:t>
      </w:r>
      <w:proofErr w:type="spellStart"/>
      <w:r w:rsidR="00FD71C6" w:rsidRPr="00ED0C43">
        <w:rPr>
          <w:rFonts w:ascii="Times New Roman" w:eastAsia="Times New Roman" w:hAnsi="Times New Roman" w:cs="Times New Roman"/>
          <w:color w:val="333333"/>
          <w:sz w:val="28"/>
          <w:szCs w:val="28"/>
          <w:shd w:val="clear" w:color="auto" w:fill="FFFFFF"/>
        </w:rPr>
        <w:t>Aff</w:t>
      </w:r>
      <w:proofErr w:type="spellEnd"/>
      <w:r w:rsidR="00FD71C6" w:rsidRPr="00ED0C43">
        <w:rPr>
          <w:rFonts w:ascii="Times New Roman" w:eastAsia="Times New Roman" w:hAnsi="Times New Roman" w:cs="Times New Roman"/>
          <w:color w:val="333333"/>
          <w:sz w:val="28"/>
          <w:szCs w:val="28"/>
          <w:shd w:val="clear" w:color="auto" w:fill="FFFFFF"/>
        </w:rPr>
        <w:t>. ¶ 11.)  Johnson admitted</w:t>
      </w:r>
      <w:r w:rsidR="00127D40" w:rsidRPr="00ED0C43">
        <w:rPr>
          <w:rFonts w:ascii="Times New Roman" w:eastAsia="Times New Roman" w:hAnsi="Times New Roman" w:cs="Times New Roman"/>
          <w:color w:val="333333"/>
          <w:sz w:val="28"/>
          <w:szCs w:val="28"/>
          <w:shd w:val="clear" w:color="auto" w:fill="FFFFFF"/>
        </w:rPr>
        <w:t xml:space="preserve"> he started</w:t>
      </w:r>
      <w:r w:rsidR="00F34C0E" w:rsidRPr="00ED0C43">
        <w:rPr>
          <w:rFonts w:ascii="Times New Roman" w:eastAsia="Times New Roman" w:hAnsi="Times New Roman" w:cs="Times New Roman"/>
          <w:color w:val="333333"/>
          <w:sz w:val="28"/>
          <w:szCs w:val="28"/>
          <w:shd w:val="clear" w:color="auto" w:fill="FFFFFF"/>
        </w:rPr>
        <w:t xml:space="preserve"> </w:t>
      </w:r>
      <w:proofErr w:type="spellStart"/>
      <w:r w:rsidR="00F34C0E" w:rsidRPr="00ED0C43">
        <w:rPr>
          <w:rFonts w:ascii="Times New Roman" w:eastAsia="Times New Roman" w:hAnsi="Times New Roman" w:cs="Times New Roman"/>
          <w:color w:val="333333"/>
          <w:sz w:val="28"/>
          <w:szCs w:val="28"/>
          <w:shd w:val="clear" w:color="auto" w:fill="FFFFFF"/>
        </w:rPr>
        <w:t>AgMin</w:t>
      </w:r>
      <w:proofErr w:type="spellEnd"/>
      <w:r w:rsidR="00F34C0E" w:rsidRPr="00ED0C43">
        <w:rPr>
          <w:rFonts w:ascii="Times New Roman" w:eastAsia="Times New Roman" w:hAnsi="Times New Roman" w:cs="Times New Roman"/>
          <w:color w:val="333333"/>
          <w:sz w:val="28"/>
          <w:szCs w:val="28"/>
          <w:shd w:val="clear" w:color="auto" w:fill="FFFFFF"/>
        </w:rPr>
        <w:t xml:space="preserve"> “for the purpose of opening a golf retail on Jefferson Drive, some four blocks away from the Complex.”  </w:t>
      </w:r>
      <w:r w:rsidR="00F34C0E" w:rsidRPr="00ED0C43">
        <w:rPr>
          <w:rFonts w:ascii="Times New Roman" w:hAnsi="Times New Roman" w:cs="Times New Roman"/>
          <w:sz w:val="28"/>
          <w:szCs w:val="28"/>
        </w:rPr>
        <w:t>(</w:t>
      </w:r>
      <w:r w:rsidR="00F34C0E" w:rsidRPr="00ED0C43">
        <w:rPr>
          <w:rFonts w:ascii="Times New Roman" w:eastAsia="Times New Roman" w:hAnsi="Times New Roman" w:cs="Times New Roman"/>
          <w:color w:val="333333"/>
          <w:sz w:val="28"/>
          <w:szCs w:val="28"/>
          <w:shd w:val="clear" w:color="auto" w:fill="FFFFFF"/>
        </w:rPr>
        <w:t xml:space="preserve">D. Johnson </w:t>
      </w:r>
      <w:proofErr w:type="spellStart"/>
      <w:r w:rsidR="00F34C0E" w:rsidRPr="00ED0C43">
        <w:rPr>
          <w:rFonts w:ascii="Times New Roman" w:eastAsia="Times New Roman" w:hAnsi="Times New Roman" w:cs="Times New Roman"/>
          <w:color w:val="333333"/>
          <w:sz w:val="28"/>
          <w:szCs w:val="28"/>
          <w:shd w:val="clear" w:color="auto" w:fill="FFFFFF"/>
        </w:rPr>
        <w:t>Aff</w:t>
      </w:r>
      <w:proofErr w:type="spellEnd"/>
      <w:r w:rsidR="00F34C0E" w:rsidRPr="00ED0C43">
        <w:rPr>
          <w:rFonts w:ascii="Times New Roman" w:eastAsia="Times New Roman" w:hAnsi="Times New Roman" w:cs="Times New Roman"/>
          <w:color w:val="333333"/>
          <w:sz w:val="28"/>
          <w:szCs w:val="28"/>
          <w:shd w:val="clear" w:color="auto" w:fill="FFFFFF"/>
        </w:rPr>
        <w:t>. ¶ 11.)  O</w:t>
      </w:r>
      <w:r w:rsidR="00655392" w:rsidRPr="00ED0C43">
        <w:rPr>
          <w:rFonts w:ascii="Times New Roman" w:hAnsi="Times New Roman" w:cs="Times New Roman"/>
          <w:sz w:val="28"/>
          <w:szCs w:val="28"/>
        </w:rPr>
        <w:t>ne-</w:t>
      </w:r>
      <w:r w:rsidR="00655392" w:rsidRPr="00ED0C43">
        <w:rPr>
          <w:rFonts w:ascii="Times New Roman" w:hAnsi="Times New Roman" w:cs="Times New Roman"/>
          <w:sz w:val="28"/>
          <w:szCs w:val="28"/>
        </w:rPr>
        <w:lastRenderedPageBreak/>
        <w:t>month</w:t>
      </w:r>
      <w:r w:rsidRPr="00ED0C43">
        <w:rPr>
          <w:rFonts w:ascii="Times New Roman" w:hAnsi="Times New Roman" w:cs="Times New Roman"/>
          <w:sz w:val="28"/>
          <w:szCs w:val="28"/>
        </w:rPr>
        <w:t xml:space="preserve"> </w:t>
      </w:r>
      <w:r w:rsidR="00F34C0E" w:rsidRPr="00ED0C43">
        <w:rPr>
          <w:rFonts w:ascii="Times New Roman" w:hAnsi="Times New Roman" w:cs="Times New Roman"/>
          <w:sz w:val="28"/>
          <w:szCs w:val="28"/>
        </w:rPr>
        <w:t xml:space="preserve">later, </w:t>
      </w:r>
      <w:proofErr w:type="spellStart"/>
      <w:r w:rsidR="00F34C0E" w:rsidRPr="00ED0C43">
        <w:rPr>
          <w:rFonts w:ascii="Times New Roman" w:hAnsi="Times New Roman" w:cs="Times New Roman"/>
          <w:sz w:val="28"/>
          <w:szCs w:val="28"/>
        </w:rPr>
        <w:t>AgMin</w:t>
      </w:r>
      <w:proofErr w:type="spellEnd"/>
      <w:r w:rsidRPr="00ED0C43">
        <w:rPr>
          <w:rFonts w:ascii="Times New Roman" w:hAnsi="Times New Roman" w:cs="Times New Roman"/>
          <w:sz w:val="28"/>
          <w:szCs w:val="28"/>
        </w:rPr>
        <w:t xml:space="preserve"> opened a golf retail store</w:t>
      </w:r>
      <w:r w:rsidR="0048720F" w:rsidRPr="00ED0C43">
        <w:rPr>
          <w:rFonts w:ascii="Times New Roman" w:hAnsi="Times New Roman" w:cs="Times New Roman"/>
          <w:sz w:val="28"/>
          <w:szCs w:val="28"/>
        </w:rPr>
        <w:t>, within Ramsey County,</w:t>
      </w:r>
      <w:r w:rsidRPr="00ED0C43">
        <w:rPr>
          <w:rFonts w:ascii="Times New Roman" w:hAnsi="Times New Roman" w:cs="Times New Roman"/>
          <w:sz w:val="28"/>
          <w:szCs w:val="28"/>
        </w:rPr>
        <w:t xml:space="preserve"> four blocks from </w:t>
      </w:r>
      <w:proofErr w:type="spellStart"/>
      <w:r w:rsidRPr="00ED0C43">
        <w:rPr>
          <w:rFonts w:ascii="Times New Roman" w:hAnsi="Times New Roman" w:cs="Times New Roman"/>
          <w:sz w:val="28"/>
          <w:szCs w:val="28"/>
        </w:rPr>
        <w:t>Golfman</w:t>
      </w:r>
      <w:r w:rsidR="00A2150E" w:rsidRPr="00ED0C43">
        <w:rPr>
          <w:rFonts w:ascii="Times New Roman" w:hAnsi="Times New Roman" w:cs="Times New Roman"/>
          <w:sz w:val="28"/>
          <w:szCs w:val="28"/>
        </w:rPr>
        <w:t>’s</w:t>
      </w:r>
      <w:proofErr w:type="spellEnd"/>
      <w:r w:rsidR="00A2150E" w:rsidRPr="00ED0C43">
        <w:rPr>
          <w:rFonts w:ascii="Times New Roman" w:hAnsi="Times New Roman" w:cs="Times New Roman"/>
          <w:sz w:val="28"/>
          <w:szCs w:val="28"/>
        </w:rPr>
        <w:t xml:space="preserve"> complex</w:t>
      </w:r>
      <w:r w:rsidRPr="00ED0C43">
        <w:rPr>
          <w:rFonts w:ascii="Times New Roman" w:hAnsi="Times New Roman" w:cs="Times New Roman"/>
          <w:sz w:val="28"/>
          <w:szCs w:val="28"/>
        </w:rPr>
        <w:t xml:space="preserve">. </w:t>
      </w:r>
      <w:r w:rsidR="00605EAA" w:rsidRPr="00ED0C43">
        <w:rPr>
          <w:rFonts w:ascii="Times New Roman" w:hAnsi="Times New Roman" w:cs="Times New Roman"/>
          <w:sz w:val="28"/>
          <w:szCs w:val="28"/>
        </w:rPr>
        <w:t xml:space="preserve"> </w:t>
      </w:r>
      <w:r w:rsidR="00302BAF" w:rsidRPr="00ED0C43">
        <w:rPr>
          <w:rFonts w:ascii="Times New Roman" w:hAnsi="Times New Roman" w:cs="Times New Roman"/>
          <w:sz w:val="28"/>
          <w:szCs w:val="28"/>
        </w:rPr>
        <w:t>(</w:t>
      </w:r>
      <w:r w:rsidR="00F34C0E" w:rsidRPr="00ED0C43">
        <w:rPr>
          <w:rFonts w:ascii="Times New Roman" w:eastAsia="Times New Roman" w:hAnsi="Times New Roman" w:cs="Times New Roman"/>
          <w:color w:val="333333"/>
          <w:sz w:val="28"/>
          <w:szCs w:val="28"/>
          <w:shd w:val="clear" w:color="auto" w:fill="FFFFFF"/>
        </w:rPr>
        <w:t xml:space="preserve">W. </w:t>
      </w:r>
      <w:proofErr w:type="spellStart"/>
      <w:r w:rsidR="00F34C0E" w:rsidRPr="00ED0C43">
        <w:rPr>
          <w:rFonts w:ascii="Times New Roman" w:eastAsia="Times New Roman" w:hAnsi="Times New Roman" w:cs="Times New Roman"/>
          <w:color w:val="333333"/>
          <w:sz w:val="28"/>
          <w:szCs w:val="28"/>
          <w:shd w:val="clear" w:color="auto" w:fill="FFFFFF"/>
        </w:rPr>
        <w:t>Gullickson</w:t>
      </w:r>
      <w:proofErr w:type="spellEnd"/>
      <w:r w:rsidR="00F34C0E" w:rsidRPr="00ED0C43">
        <w:rPr>
          <w:rFonts w:ascii="Times New Roman" w:eastAsia="Times New Roman" w:hAnsi="Times New Roman" w:cs="Times New Roman"/>
          <w:color w:val="333333"/>
          <w:sz w:val="28"/>
          <w:szCs w:val="28"/>
          <w:shd w:val="clear" w:color="auto" w:fill="FFFFFF"/>
        </w:rPr>
        <w:t xml:space="preserve"> </w:t>
      </w:r>
      <w:proofErr w:type="spellStart"/>
      <w:r w:rsidR="00F34C0E" w:rsidRPr="00ED0C43">
        <w:rPr>
          <w:rFonts w:ascii="Times New Roman" w:eastAsia="Times New Roman" w:hAnsi="Times New Roman" w:cs="Times New Roman"/>
          <w:color w:val="333333"/>
          <w:sz w:val="28"/>
          <w:szCs w:val="28"/>
          <w:shd w:val="clear" w:color="auto" w:fill="FFFFFF"/>
        </w:rPr>
        <w:t>Aff</w:t>
      </w:r>
      <w:proofErr w:type="spellEnd"/>
      <w:r w:rsidR="00F34C0E" w:rsidRPr="00ED0C43">
        <w:rPr>
          <w:rFonts w:ascii="Times New Roman" w:eastAsia="Times New Roman" w:hAnsi="Times New Roman" w:cs="Times New Roman"/>
          <w:color w:val="333333"/>
          <w:sz w:val="28"/>
          <w:szCs w:val="28"/>
          <w:shd w:val="clear" w:color="auto" w:fill="FFFFFF"/>
        </w:rPr>
        <w:t>. ¶ 11.</w:t>
      </w:r>
      <w:r w:rsidR="00302BAF" w:rsidRPr="00ED0C43">
        <w:rPr>
          <w:rFonts w:ascii="Times New Roman" w:eastAsia="Times New Roman" w:hAnsi="Times New Roman" w:cs="Times New Roman"/>
          <w:color w:val="333333"/>
          <w:sz w:val="28"/>
          <w:szCs w:val="28"/>
          <w:shd w:val="clear" w:color="auto" w:fill="FFFFFF"/>
        </w:rPr>
        <w:t>)</w:t>
      </w:r>
      <w:r w:rsidR="00B46C42" w:rsidRPr="00ED0C43">
        <w:rPr>
          <w:rFonts w:ascii="Times New Roman" w:eastAsia="Times New Roman" w:hAnsi="Times New Roman" w:cs="Times New Roman"/>
          <w:color w:val="333333"/>
          <w:sz w:val="28"/>
          <w:szCs w:val="28"/>
          <w:shd w:val="clear" w:color="auto" w:fill="FFFFFF"/>
        </w:rPr>
        <w:t xml:space="preserve"> </w:t>
      </w:r>
    </w:p>
    <w:p w14:paraId="6B824CCA" w14:textId="1AB72A6F" w:rsidR="003F7C6E" w:rsidRPr="00ED0C43" w:rsidRDefault="00421009" w:rsidP="00B46C42">
      <w:pPr>
        <w:spacing w:line="480" w:lineRule="auto"/>
        <w:ind w:firstLine="720"/>
        <w:rPr>
          <w:rFonts w:ascii="Times New Roman" w:eastAsia="Times New Roman" w:hAnsi="Times New Roman" w:cs="Times New Roman"/>
          <w:color w:val="333333"/>
          <w:sz w:val="28"/>
          <w:szCs w:val="28"/>
          <w:shd w:val="clear" w:color="auto" w:fill="FFFFFF"/>
        </w:rPr>
      </w:pPr>
      <w:r w:rsidRPr="00ED0C43">
        <w:rPr>
          <w:rFonts w:ascii="Times New Roman" w:eastAsia="Times New Roman" w:hAnsi="Times New Roman" w:cs="Times New Roman"/>
          <w:color w:val="333333"/>
          <w:sz w:val="28"/>
          <w:szCs w:val="28"/>
          <w:shd w:val="clear" w:color="auto" w:fill="FFFFFF"/>
        </w:rPr>
        <w:t>The details of Johnson’s</w:t>
      </w:r>
      <w:r w:rsidR="005569A4" w:rsidRPr="00ED0C43">
        <w:rPr>
          <w:rFonts w:ascii="Times New Roman" w:eastAsia="Times New Roman" w:hAnsi="Times New Roman" w:cs="Times New Roman"/>
          <w:color w:val="333333"/>
          <w:sz w:val="28"/>
          <w:szCs w:val="28"/>
          <w:shd w:val="clear" w:color="auto" w:fill="FFFFFF"/>
        </w:rPr>
        <w:t xml:space="preserve"> involvement with </w:t>
      </w:r>
      <w:proofErr w:type="spellStart"/>
      <w:r w:rsidR="005569A4" w:rsidRPr="00ED0C43">
        <w:rPr>
          <w:rFonts w:ascii="Times New Roman" w:eastAsia="Times New Roman" w:hAnsi="Times New Roman" w:cs="Times New Roman"/>
          <w:color w:val="333333"/>
          <w:sz w:val="28"/>
          <w:szCs w:val="28"/>
          <w:shd w:val="clear" w:color="auto" w:fill="FFFFFF"/>
        </w:rPr>
        <w:t>AgMin</w:t>
      </w:r>
      <w:proofErr w:type="spellEnd"/>
      <w:r w:rsidR="005569A4" w:rsidRPr="00ED0C43">
        <w:rPr>
          <w:rFonts w:ascii="Times New Roman" w:eastAsia="Times New Roman" w:hAnsi="Times New Roman" w:cs="Times New Roman"/>
          <w:color w:val="333333"/>
          <w:sz w:val="28"/>
          <w:szCs w:val="28"/>
          <w:shd w:val="clear" w:color="auto" w:fill="FFFFFF"/>
        </w:rPr>
        <w:t xml:space="preserve"> during its set up are unclear</w:t>
      </w:r>
      <w:r w:rsidR="001D28C1" w:rsidRPr="00ED0C43">
        <w:rPr>
          <w:rFonts w:ascii="Times New Roman" w:eastAsia="Times New Roman" w:hAnsi="Times New Roman" w:cs="Times New Roman"/>
          <w:color w:val="333333"/>
          <w:sz w:val="28"/>
          <w:szCs w:val="28"/>
          <w:shd w:val="clear" w:color="auto" w:fill="FFFFFF"/>
        </w:rPr>
        <w:t xml:space="preserve"> </w:t>
      </w:r>
      <w:r w:rsidR="004171C5" w:rsidRPr="00ED0C43">
        <w:rPr>
          <w:rFonts w:ascii="Times New Roman" w:eastAsia="Times New Roman" w:hAnsi="Times New Roman" w:cs="Times New Roman"/>
          <w:color w:val="333333"/>
          <w:sz w:val="28"/>
          <w:szCs w:val="28"/>
          <w:shd w:val="clear" w:color="auto" w:fill="FFFFFF"/>
        </w:rPr>
        <w:t>from his</w:t>
      </w:r>
      <w:r w:rsidR="001D28C1" w:rsidRPr="00ED0C43">
        <w:rPr>
          <w:rFonts w:ascii="Times New Roman" w:eastAsia="Times New Roman" w:hAnsi="Times New Roman" w:cs="Times New Roman"/>
          <w:color w:val="333333"/>
          <w:sz w:val="28"/>
          <w:szCs w:val="28"/>
          <w:shd w:val="clear" w:color="auto" w:fill="FFFFFF"/>
        </w:rPr>
        <w:t xml:space="preserve"> affidavit</w:t>
      </w:r>
      <w:r w:rsidR="00424AF0" w:rsidRPr="00ED0C43">
        <w:rPr>
          <w:rFonts w:ascii="Times New Roman" w:eastAsia="Times New Roman" w:hAnsi="Times New Roman" w:cs="Times New Roman"/>
          <w:color w:val="333333"/>
          <w:sz w:val="28"/>
          <w:szCs w:val="28"/>
          <w:shd w:val="clear" w:color="auto" w:fill="FFFFFF"/>
        </w:rPr>
        <w:t>.  He states</w:t>
      </w:r>
      <w:r w:rsidR="005569A4" w:rsidRPr="00ED0C43">
        <w:rPr>
          <w:rFonts w:ascii="Times New Roman" w:eastAsia="Times New Roman" w:hAnsi="Times New Roman" w:cs="Times New Roman"/>
          <w:color w:val="333333"/>
          <w:sz w:val="28"/>
          <w:szCs w:val="28"/>
          <w:shd w:val="clear" w:color="auto" w:fill="FFFFFF"/>
        </w:rPr>
        <w:t xml:space="preserve"> that after setting up </w:t>
      </w:r>
      <w:proofErr w:type="spellStart"/>
      <w:r w:rsidR="005569A4" w:rsidRPr="00ED0C43">
        <w:rPr>
          <w:rFonts w:ascii="Times New Roman" w:eastAsia="Times New Roman" w:hAnsi="Times New Roman" w:cs="Times New Roman"/>
          <w:color w:val="333333"/>
          <w:sz w:val="28"/>
          <w:szCs w:val="28"/>
          <w:shd w:val="clear" w:color="auto" w:fill="FFFFFF"/>
        </w:rPr>
        <w:t>AgMin</w:t>
      </w:r>
      <w:proofErr w:type="spellEnd"/>
      <w:r w:rsidR="005569A4" w:rsidRPr="00ED0C43">
        <w:rPr>
          <w:rFonts w:ascii="Times New Roman" w:eastAsia="Times New Roman" w:hAnsi="Times New Roman" w:cs="Times New Roman"/>
          <w:color w:val="333333"/>
          <w:sz w:val="28"/>
          <w:szCs w:val="28"/>
          <w:shd w:val="clear" w:color="auto" w:fill="FFFFFF"/>
        </w:rPr>
        <w:t xml:space="preserve"> he has had nothing to do with it.</w:t>
      </w:r>
      <w:r w:rsidR="0083309D" w:rsidRPr="00ED0C43">
        <w:rPr>
          <w:rFonts w:ascii="Times New Roman" w:eastAsia="Times New Roman" w:hAnsi="Times New Roman" w:cs="Times New Roman"/>
          <w:color w:val="333333"/>
          <w:sz w:val="28"/>
          <w:szCs w:val="28"/>
          <w:shd w:val="clear" w:color="auto" w:fill="FFFFFF"/>
        </w:rPr>
        <w:t xml:space="preserve"> </w:t>
      </w:r>
      <w:r w:rsidR="00BF4C43" w:rsidRPr="00ED0C43">
        <w:rPr>
          <w:rFonts w:ascii="Times New Roman" w:hAnsi="Times New Roman" w:cs="Times New Roman"/>
          <w:sz w:val="28"/>
          <w:szCs w:val="28"/>
        </w:rPr>
        <w:t>(</w:t>
      </w:r>
      <w:r w:rsidR="00BF4C43" w:rsidRPr="00ED0C43">
        <w:rPr>
          <w:rFonts w:ascii="Times New Roman" w:eastAsia="Times New Roman" w:hAnsi="Times New Roman" w:cs="Times New Roman"/>
          <w:color w:val="333333"/>
          <w:sz w:val="28"/>
          <w:szCs w:val="28"/>
          <w:shd w:val="clear" w:color="auto" w:fill="FFFFFF"/>
        </w:rPr>
        <w:t xml:space="preserve">D. Johnson </w:t>
      </w:r>
      <w:proofErr w:type="spellStart"/>
      <w:r w:rsidR="00BF4C43" w:rsidRPr="00ED0C43">
        <w:rPr>
          <w:rFonts w:ascii="Times New Roman" w:eastAsia="Times New Roman" w:hAnsi="Times New Roman" w:cs="Times New Roman"/>
          <w:color w:val="333333"/>
          <w:sz w:val="28"/>
          <w:szCs w:val="28"/>
          <w:shd w:val="clear" w:color="auto" w:fill="FFFFFF"/>
        </w:rPr>
        <w:t>Aff</w:t>
      </w:r>
      <w:proofErr w:type="spellEnd"/>
      <w:r w:rsidR="00BF4C43" w:rsidRPr="00ED0C43">
        <w:rPr>
          <w:rFonts w:ascii="Times New Roman" w:eastAsia="Times New Roman" w:hAnsi="Times New Roman" w:cs="Times New Roman"/>
          <w:color w:val="333333"/>
          <w:sz w:val="28"/>
          <w:szCs w:val="28"/>
          <w:shd w:val="clear" w:color="auto" w:fill="FFFFFF"/>
        </w:rPr>
        <w:t xml:space="preserve">. ¶ 11.)  </w:t>
      </w:r>
      <w:r w:rsidR="00101260" w:rsidRPr="00ED0C43">
        <w:rPr>
          <w:rFonts w:ascii="Times New Roman" w:eastAsia="Times New Roman" w:hAnsi="Times New Roman" w:cs="Times New Roman"/>
          <w:color w:val="333333"/>
          <w:sz w:val="28"/>
          <w:szCs w:val="28"/>
          <w:shd w:val="clear" w:color="auto" w:fill="FFFFFF"/>
        </w:rPr>
        <w:t xml:space="preserve">He denies participating in </w:t>
      </w:r>
      <w:proofErr w:type="spellStart"/>
      <w:r w:rsidR="00101260" w:rsidRPr="00ED0C43">
        <w:rPr>
          <w:rFonts w:ascii="Times New Roman" w:eastAsia="Times New Roman" w:hAnsi="Times New Roman" w:cs="Times New Roman"/>
          <w:color w:val="333333"/>
          <w:sz w:val="28"/>
          <w:szCs w:val="28"/>
          <w:shd w:val="clear" w:color="auto" w:fill="FFFFFF"/>
        </w:rPr>
        <w:t>AgMin’</w:t>
      </w:r>
      <w:r w:rsidR="00681ECF" w:rsidRPr="00ED0C43">
        <w:rPr>
          <w:rFonts w:ascii="Times New Roman" w:eastAsia="Times New Roman" w:hAnsi="Times New Roman" w:cs="Times New Roman"/>
          <w:color w:val="333333"/>
          <w:sz w:val="28"/>
          <w:szCs w:val="28"/>
          <w:shd w:val="clear" w:color="auto" w:fill="FFFFFF"/>
        </w:rPr>
        <w:t>s</w:t>
      </w:r>
      <w:proofErr w:type="spellEnd"/>
      <w:r w:rsidR="00681ECF" w:rsidRPr="00ED0C43">
        <w:rPr>
          <w:rFonts w:ascii="Times New Roman" w:eastAsia="Times New Roman" w:hAnsi="Times New Roman" w:cs="Times New Roman"/>
          <w:color w:val="333333"/>
          <w:sz w:val="28"/>
          <w:szCs w:val="28"/>
          <w:shd w:val="clear" w:color="auto" w:fill="FFFFFF"/>
        </w:rPr>
        <w:t xml:space="preserve"> operation</w:t>
      </w:r>
      <w:r w:rsidR="00DA2022" w:rsidRPr="00ED0C43">
        <w:rPr>
          <w:rFonts w:ascii="Times New Roman" w:eastAsia="Times New Roman" w:hAnsi="Times New Roman" w:cs="Times New Roman"/>
          <w:color w:val="333333"/>
          <w:sz w:val="28"/>
          <w:szCs w:val="28"/>
          <w:shd w:val="clear" w:color="auto" w:fill="FFFFFF"/>
        </w:rPr>
        <w:t>s</w:t>
      </w:r>
      <w:r w:rsidR="00681ECF" w:rsidRPr="00ED0C43">
        <w:rPr>
          <w:rFonts w:ascii="Times New Roman" w:eastAsia="Times New Roman" w:hAnsi="Times New Roman" w:cs="Times New Roman"/>
          <w:color w:val="333333"/>
          <w:sz w:val="28"/>
          <w:szCs w:val="28"/>
          <w:shd w:val="clear" w:color="auto" w:fill="FFFFFF"/>
        </w:rPr>
        <w:t xml:space="preserve"> and therefore claims</w:t>
      </w:r>
      <w:r w:rsidR="00101260" w:rsidRPr="00ED0C43">
        <w:rPr>
          <w:rFonts w:ascii="Times New Roman" w:eastAsia="Times New Roman" w:hAnsi="Times New Roman" w:cs="Times New Roman"/>
          <w:color w:val="333333"/>
          <w:sz w:val="28"/>
          <w:szCs w:val="28"/>
          <w:shd w:val="clear" w:color="auto" w:fill="FFFFFF"/>
        </w:rPr>
        <w:t xml:space="preserve"> he </w:t>
      </w:r>
      <w:r w:rsidR="00DA2022" w:rsidRPr="00ED0C43">
        <w:rPr>
          <w:rFonts w:ascii="Times New Roman" w:eastAsia="Times New Roman" w:hAnsi="Times New Roman" w:cs="Times New Roman"/>
          <w:color w:val="333333"/>
          <w:sz w:val="28"/>
          <w:szCs w:val="28"/>
          <w:shd w:val="clear" w:color="auto" w:fill="FFFFFF"/>
        </w:rPr>
        <w:t xml:space="preserve">is </w:t>
      </w:r>
      <w:r w:rsidR="00101260" w:rsidRPr="00ED0C43">
        <w:rPr>
          <w:rFonts w:ascii="Times New Roman" w:eastAsia="Times New Roman" w:hAnsi="Times New Roman" w:cs="Times New Roman"/>
          <w:color w:val="333333"/>
          <w:sz w:val="28"/>
          <w:szCs w:val="28"/>
          <w:shd w:val="clear" w:color="auto" w:fill="FFFFFF"/>
        </w:rPr>
        <w:t xml:space="preserve">not in violation of the non-competition clause. </w:t>
      </w:r>
      <w:r w:rsidR="00913D4A" w:rsidRPr="00ED0C43">
        <w:rPr>
          <w:rFonts w:ascii="Times New Roman" w:hAnsi="Times New Roman" w:cs="Times New Roman"/>
          <w:sz w:val="28"/>
          <w:szCs w:val="28"/>
        </w:rPr>
        <w:t>(</w:t>
      </w:r>
      <w:r w:rsidR="00913D4A" w:rsidRPr="00ED0C43">
        <w:rPr>
          <w:rFonts w:ascii="Times New Roman" w:eastAsia="Times New Roman" w:hAnsi="Times New Roman" w:cs="Times New Roman"/>
          <w:color w:val="333333"/>
          <w:sz w:val="28"/>
          <w:szCs w:val="28"/>
          <w:shd w:val="clear" w:color="auto" w:fill="FFFFFF"/>
        </w:rPr>
        <w:t xml:space="preserve">D. Johnson </w:t>
      </w:r>
      <w:proofErr w:type="spellStart"/>
      <w:r w:rsidR="00913D4A" w:rsidRPr="00ED0C43">
        <w:rPr>
          <w:rFonts w:ascii="Times New Roman" w:eastAsia="Times New Roman" w:hAnsi="Times New Roman" w:cs="Times New Roman"/>
          <w:color w:val="333333"/>
          <w:sz w:val="28"/>
          <w:szCs w:val="28"/>
          <w:shd w:val="clear" w:color="auto" w:fill="FFFFFF"/>
        </w:rPr>
        <w:t>Aff</w:t>
      </w:r>
      <w:proofErr w:type="spellEnd"/>
      <w:r w:rsidR="00913D4A" w:rsidRPr="00ED0C43">
        <w:rPr>
          <w:rFonts w:ascii="Times New Roman" w:eastAsia="Times New Roman" w:hAnsi="Times New Roman" w:cs="Times New Roman"/>
          <w:color w:val="333333"/>
          <w:sz w:val="28"/>
          <w:szCs w:val="28"/>
          <w:shd w:val="clear" w:color="auto" w:fill="FFFFFF"/>
        </w:rPr>
        <w:t xml:space="preserve">. ¶ 11.)  </w:t>
      </w:r>
    </w:p>
    <w:p w14:paraId="2B2F429D" w14:textId="7E685955" w:rsidR="005569A4" w:rsidRPr="00ED0C43" w:rsidRDefault="00101260" w:rsidP="0084694F">
      <w:pPr>
        <w:spacing w:line="480" w:lineRule="auto"/>
        <w:ind w:firstLine="720"/>
        <w:rPr>
          <w:rFonts w:ascii="Times New Roman" w:eastAsia="Times New Roman" w:hAnsi="Times New Roman" w:cs="Times New Roman"/>
          <w:color w:val="333333"/>
          <w:sz w:val="28"/>
          <w:szCs w:val="28"/>
          <w:shd w:val="clear" w:color="auto" w:fill="FFFFFF"/>
        </w:rPr>
      </w:pPr>
      <w:r w:rsidRPr="00ED0C43">
        <w:rPr>
          <w:rFonts w:ascii="Times New Roman" w:eastAsia="Times New Roman" w:hAnsi="Times New Roman" w:cs="Times New Roman"/>
          <w:color w:val="333333"/>
          <w:sz w:val="28"/>
          <w:szCs w:val="28"/>
          <w:shd w:val="clear" w:color="auto" w:fill="FFFFFF"/>
        </w:rPr>
        <w:t xml:space="preserve">Despite denying being </w:t>
      </w:r>
      <w:r w:rsidR="00D575BB" w:rsidRPr="00ED0C43">
        <w:rPr>
          <w:rFonts w:ascii="Times New Roman" w:eastAsia="Times New Roman" w:hAnsi="Times New Roman" w:cs="Times New Roman"/>
          <w:color w:val="333333"/>
          <w:sz w:val="28"/>
          <w:szCs w:val="28"/>
          <w:shd w:val="clear" w:color="auto" w:fill="FFFFFF"/>
        </w:rPr>
        <w:t>currently</w:t>
      </w:r>
      <w:r w:rsidRPr="00ED0C43">
        <w:rPr>
          <w:rFonts w:ascii="Times New Roman" w:eastAsia="Times New Roman" w:hAnsi="Times New Roman" w:cs="Times New Roman"/>
          <w:color w:val="333333"/>
          <w:sz w:val="28"/>
          <w:szCs w:val="28"/>
          <w:shd w:val="clear" w:color="auto" w:fill="FFFFFF"/>
        </w:rPr>
        <w:t xml:space="preserve"> involved with </w:t>
      </w:r>
      <w:proofErr w:type="spellStart"/>
      <w:r w:rsidRPr="00ED0C43">
        <w:rPr>
          <w:rFonts w:ascii="Times New Roman" w:eastAsia="Times New Roman" w:hAnsi="Times New Roman" w:cs="Times New Roman"/>
          <w:color w:val="333333"/>
          <w:sz w:val="28"/>
          <w:szCs w:val="28"/>
          <w:shd w:val="clear" w:color="auto" w:fill="FFFFFF"/>
        </w:rPr>
        <w:t>AgMin</w:t>
      </w:r>
      <w:proofErr w:type="spellEnd"/>
      <w:r w:rsidRPr="00ED0C43">
        <w:rPr>
          <w:rFonts w:ascii="Times New Roman" w:eastAsia="Times New Roman" w:hAnsi="Times New Roman" w:cs="Times New Roman"/>
          <w:color w:val="333333"/>
          <w:sz w:val="28"/>
          <w:szCs w:val="28"/>
          <w:shd w:val="clear" w:color="auto" w:fill="FFFFFF"/>
        </w:rPr>
        <w:t xml:space="preserve"> on a day-to-day basis </w:t>
      </w:r>
      <w:r w:rsidR="003F7C6E" w:rsidRPr="00ED0C43">
        <w:rPr>
          <w:rFonts w:ascii="Times New Roman" w:eastAsia="Times New Roman" w:hAnsi="Times New Roman" w:cs="Times New Roman"/>
          <w:color w:val="333333"/>
          <w:sz w:val="28"/>
          <w:szCs w:val="28"/>
          <w:shd w:val="clear" w:color="auto" w:fill="FFFFFF"/>
        </w:rPr>
        <w:t>Johnson</w:t>
      </w:r>
      <w:r w:rsidR="00424AF0" w:rsidRPr="00ED0C43">
        <w:rPr>
          <w:rFonts w:ascii="Times New Roman" w:eastAsia="Times New Roman" w:hAnsi="Times New Roman" w:cs="Times New Roman"/>
          <w:color w:val="333333"/>
          <w:sz w:val="28"/>
          <w:szCs w:val="28"/>
          <w:shd w:val="clear" w:color="auto" w:fill="FFFFFF"/>
        </w:rPr>
        <w:t xml:space="preserve"> has however made three</w:t>
      </w:r>
      <w:r w:rsidR="001D28C1" w:rsidRPr="00ED0C43">
        <w:rPr>
          <w:rFonts w:ascii="Times New Roman" w:eastAsia="Times New Roman" w:hAnsi="Times New Roman" w:cs="Times New Roman"/>
          <w:color w:val="333333"/>
          <w:sz w:val="28"/>
          <w:szCs w:val="28"/>
          <w:shd w:val="clear" w:color="auto" w:fill="FFFFFF"/>
        </w:rPr>
        <w:t xml:space="preserve"> t</w:t>
      </w:r>
      <w:r w:rsidR="006F180C" w:rsidRPr="00ED0C43">
        <w:rPr>
          <w:rFonts w:ascii="Times New Roman" w:eastAsia="Times New Roman" w:hAnsi="Times New Roman" w:cs="Times New Roman"/>
          <w:color w:val="333333"/>
          <w:sz w:val="28"/>
          <w:szCs w:val="28"/>
          <w:shd w:val="clear" w:color="auto" w:fill="FFFFFF"/>
        </w:rPr>
        <w:t>hings clear.  First, that he started</w:t>
      </w:r>
      <w:r w:rsidR="001D28C1" w:rsidRPr="00ED0C43">
        <w:rPr>
          <w:rFonts w:ascii="Times New Roman" w:eastAsia="Times New Roman" w:hAnsi="Times New Roman" w:cs="Times New Roman"/>
          <w:color w:val="333333"/>
          <w:sz w:val="28"/>
          <w:szCs w:val="28"/>
          <w:shd w:val="clear" w:color="auto" w:fill="FFFFFF"/>
        </w:rPr>
        <w:t xml:space="preserve"> up </w:t>
      </w:r>
      <w:proofErr w:type="spellStart"/>
      <w:r w:rsidR="001D28C1" w:rsidRPr="00ED0C43">
        <w:rPr>
          <w:rFonts w:ascii="Times New Roman" w:eastAsia="Times New Roman" w:hAnsi="Times New Roman" w:cs="Times New Roman"/>
          <w:color w:val="333333"/>
          <w:sz w:val="28"/>
          <w:szCs w:val="28"/>
          <w:shd w:val="clear" w:color="auto" w:fill="FFFFFF"/>
        </w:rPr>
        <w:t>AgMin</w:t>
      </w:r>
      <w:proofErr w:type="spellEnd"/>
      <w:r w:rsidR="001D28C1" w:rsidRPr="00ED0C43">
        <w:rPr>
          <w:rFonts w:ascii="Times New Roman" w:eastAsia="Times New Roman" w:hAnsi="Times New Roman" w:cs="Times New Roman"/>
          <w:color w:val="333333"/>
          <w:sz w:val="28"/>
          <w:szCs w:val="28"/>
          <w:shd w:val="clear" w:color="auto" w:fill="FFFFFF"/>
        </w:rPr>
        <w:t xml:space="preserve"> himself. </w:t>
      </w:r>
      <w:r w:rsidR="00E0573E" w:rsidRPr="00ED0C43">
        <w:rPr>
          <w:rFonts w:ascii="Times New Roman" w:eastAsia="Times New Roman" w:hAnsi="Times New Roman" w:cs="Times New Roman"/>
          <w:color w:val="333333"/>
          <w:sz w:val="28"/>
          <w:szCs w:val="28"/>
          <w:shd w:val="clear" w:color="auto" w:fill="FFFFFF"/>
        </w:rPr>
        <w:t xml:space="preserve"> </w:t>
      </w:r>
      <w:r w:rsidR="00E0573E" w:rsidRPr="00ED0C43">
        <w:rPr>
          <w:rFonts w:ascii="Times New Roman" w:hAnsi="Times New Roman" w:cs="Times New Roman"/>
          <w:sz w:val="28"/>
          <w:szCs w:val="28"/>
        </w:rPr>
        <w:t>(</w:t>
      </w:r>
      <w:r w:rsidR="00E0573E" w:rsidRPr="00ED0C43">
        <w:rPr>
          <w:rFonts w:ascii="Times New Roman" w:eastAsia="Times New Roman" w:hAnsi="Times New Roman" w:cs="Times New Roman"/>
          <w:color w:val="333333"/>
          <w:sz w:val="28"/>
          <w:szCs w:val="28"/>
          <w:shd w:val="clear" w:color="auto" w:fill="FFFFFF"/>
        </w:rPr>
        <w:t xml:space="preserve">D. Johnson </w:t>
      </w:r>
      <w:proofErr w:type="spellStart"/>
      <w:r w:rsidR="00E0573E" w:rsidRPr="00ED0C43">
        <w:rPr>
          <w:rFonts w:ascii="Times New Roman" w:eastAsia="Times New Roman" w:hAnsi="Times New Roman" w:cs="Times New Roman"/>
          <w:color w:val="333333"/>
          <w:sz w:val="28"/>
          <w:szCs w:val="28"/>
          <w:shd w:val="clear" w:color="auto" w:fill="FFFFFF"/>
        </w:rPr>
        <w:t>Aff</w:t>
      </w:r>
      <w:proofErr w:type="spellEnd"/>
      <w:r w:rsidR="00E0573E" w:rsidRPr="00ED0C43">
        <w:rPr>
          <w:rFonts w:ascii="Times New Roman" w:eastAsia="Times New Roman" w:hAnsi="Times New Roman" w:cs="Times New Roman"/>
          <w:color w:val="333333"/>
          <w:sz w:val="28"/>
          <w:szCs w:val="28"/>
          <w:shd w:val="clear" w:color="auto" w:fill="FFFFFF"/>
        </w:rPr>
        <w:t xml:space="preserve">. ¶ 11.)  </w:t>
      </w:r>
      <w:r w:rsidR="001D28C1" w:rsidRPr="00ED0C43">
        <w:rPr>
          <w:rFonts w:ascii="Times New Roman" w:eastAsia="Times New Roman" w:hAnsi="Times New Roman" w:cs="Times New Roman"/>
          <w:color w:val="333333"/>
          <w:sz w:val="28"/>
          <w:szCs w:val="28"/>
          <w:shd w:val="clear" w:color="auto" w:fill="FFFFFF"/>
        </w:rPr>
        <w:t xml:space="preserve"> This was not a company he purchased fully formed.  Second,</w:t>
      </w:r>
      <w:r w:rsidR="00424AF0" w:rsidRPr="00ED0C43">
        <w:rPr>
          <w:rFonts w:ascii="Times New Roman" w:eastAsia="Times New Roman" w:hAnsi="Times New Roman" w:cs="Times New Roman"/>
          <w:color w:val="333333"/>
          <w:sz w:val="28"/>
          <w:szCs w:val="28"/>
          <w:shd w:val="clear" w:color="auto" w:fill="FFFFFF"/>
        </w:rPr>
        <w:t xml:space="preserve"> he set up </w:t>
      </w:r>
      <w:proofErr w:type="spellStart"/>
      <w:r w:rsidR="00424AF0" w:rsidRPr="00ED0C43">
        <w:rPr>
          <w:rFonts w:ascii="Times New Roman" w:eastAsia="Times New Roman" w:hAnsi="Times New Roman" w:cs="Times New Roman"/>
          <w:color w:val="333333"/>
          <w:sz w:val="28"/>
          <w:szCs w:val="28"/>
          <w:shd w:val="clear" w:color="auto" w:fill="FFFFFF"/>
        </w:rPr>
        <w:t>AgMin</w:t>
      </w:r>
      <w:proofErr w:type="spellEnd"/>
      <w:r w:rsidR="00424AF0" w:rsidRPr="00ED0C43">
        <w:rPr>
          <w:rFonts w:ascii="Times New Roman" w:eastAsia="Times New Roman" w:hAnsi="Times New Roman" w:cs="Times New Roman"/>
          <w:color w:val="333333"/>
          <w:sz w:val="28"/>
          <w:szCs w:val="28"/>
          <w:shd w:val="clear" w:color="auto" w:fill="FFFFFF"/>
        </w:rPr>
        <w:t xml:space="preserve"> specifical</w:t>
      </w:r>
      <w:r w:rsidR="00EA3EC6" w:rsidRPr="00ED0C43">
        <w:rPr>
          <w:rFonts w:ascii="Times New Roman" w:eastAsia="Times New Roman" w:hAnsi="Times New Roman" w:cs="Times New Roman"/>
          <w:color w:val="333333"/>
          <w:sz w:val="28"/>
          <w:szCs w:val="28"/>
          <w:shd w:val="clear" w:color="auto" w:fill="FFFFFF"/>
        </w:rPr>
        <w:t>ly “for the purpose opening a golf retail</w:t>
      </w:r>
      <w:r w:rsidR="001D28C1" w:rsidRPr="00ED0C43">
        <w:rPr>
          <w:rFonts w:ascii="Times New Roman" w:eastAsia="Times New Roman" w:hAnsi="Times New Roman" w:cs="Times New Roman"/>
          <w:color w:val="333333"/>
          <w:sz w:val="28"/>
          <w:szCs w:val="28"/>
          <w:shd w:val="clear" w:color="auto" w:fill="FFFFFF"/>
        </w:rPr>
        <w:t>.</w:t>
      </w:r>
      <w:r w:rsidR="00EA3EC6" w:rsidRPr="00ED0C43">
        <w:rPr>
          <w:rFonts w:ascii="Times New Roman" w:eastAsia="Times New Roman" w:hAnsi="Times New Roman" w:cs="Times New Roman"/>
          <w:color w:val="333333"/>
          <w:sz w:val="28"/>
          <w:szCs w:val="28"/>
          <w:shd w:val="clear" w:color="auto" w:fill="FFFFFF"/>
        </w:rPr>
        <w:t>”</w:t>
      </w:r>
      <w:r w:rsidR="001D28C1" w:rsidRPr="00ED0C43">
        <w:rPr>
          <w:rFonts w:ascii="Times New Roman" w:eastAsia="Times New Roman" w:hAnsi="Times New Roman" w:cs="Times New Roman"/>
          <w:color w:val="333333"/>
          <w:sz w:val="28"/>
          <w:szCs w:val="28"/>
          <w:shd w:val="clear" w:color="auto" w:fill="FFFFFF"/>
        </w:rPr>
        <w:t xml:space="preserve"> </w:t>
      </w:r>
      <w:r w:rsidR="00E0573E" w:rsidRPr="00ED0C43">
        <w:rPr>
          <w:rFonts w:ascii="Times New Roman" w:hAnsi="Times New Roman" w:cs="Times New Roman"/>
          <w:sz w:val="28"/>
          <w:szCs w:val="28"/>
        </w:rPr>
        <w:t>(</w:t>
      </w:r>
      <w:r w:rsidR="00E0573E" w:rsidRPr="00ED0C43">
        <w:rPr>
          <w:rFonts w:ascii="Times New Roman" w:eastAsia="Times New Roman" w:hAnsi="Times New Roman" w:cs="Times New Roman"/>
          <w:color w:val="333333"/>
          <w:sz w:val="28"/>
          <w:szCs w:val="28"/>
          <w:shd w:val="clear" w:color="auto" w:fill="FFFFFF"/>
        </w:rPr>
        <w:t xml:space="preserve">D. Johnson </w:t>
      </w:r>
      <w:proofErr w:type="spellStart"/>
      <w:r w:rsidR="00E0573E" w:rsidRPr="00ED0C43">
        <w:rPr>
          <w:rFonts w:ascii="Times New Roman" w:eastAsia="Times New Roman" w:hAnsi="Times New Roman" w:cs="Times New Roman"/>
          <w:color w:val="333333"/>
          <w:sz w:val="28"/>
          <w:szCs w:val="28"/>
          <w:shd w:val="clear" w:color="auto" w:fill="FFFFFF"/>
        </w:rPr>
        <w:t>Aff</w:t>
      </w:r>
      <w:proofErr w:type="spellEnd"/>
      <w:r w:rsidR="00E0573E" w:rsidRPr="00ED0C43">
        <w:rPr>
          <w:rFonts w:ascii="Times New Roman" w:eastAsia="Times New Roman" w:hAnsi="Times New Roman" w:cs="Times New Roman"/>
          <w:color w:val="333333"/>
          <w:sz w:val="28"/>
          <w:szCs w:val="28"/>
          <w:shd w:val="clear" w:color="auto" w:fill="FFFFFF"/>
        </w:rPr>
        <w:t xml:space="preserve">. ¶ 11.)  </w:t>
      </w:r>
      <w:r w:rsidR="001D28C1" w:rsidRPr="00ED0C43">
        <w:rPr>
          <w:rFonts w:ascii="Times New Roman" w:eastAsia="Times New Roman" w:hAnsi="Times New Roman" w:cs="Times New Roman"/>
          <w:color w:val="333333"/>
          <w:sz w:val="28"/>
          <w:szCs w:val="28"/>
          <w:shd w:val="clear" w:color="auto" w:fill="FFFFFF"/>
        </w:rPr>
        <w:t xml:space="preserve"> This was a decision he made himself, not one that </w:t>
      </w:r>
      <w:proofErr w:type="spellStart"/>
      <w:r w:rsidR="001D28C1" w:rsidRPr="00ED0C43">
        <w:rPr>
          <w:rFonts w:ascii="Times New Roman" w:eastAsia="Times New Roman" w:hAnsi="Times New Roman" w:cs="Times New Roman"/>
          <w:color w:val="333333"/>
          <w:sz w:val="28"/>
          <w:szCs w:val="28"/>
          <w:shd w:val="clear" w:color="auto" w:fill="FFFFFF"/>
        </w:rPr>
        <w:t>AgMin’s</w:t>
      </w:r>
      <w:proofErr w:type="spellEnd"/>
      <w:r w:rsidR="001D28C1" w:rsidRPr="00ED0C43">
        <w:rPr>
          <w:rFonts w:ascii="Times New Roman" w:eastAsia="Times New Roman" w:hAnsi="Times New Roman" w:cs="Times New Roman"/>
          <w:color w:val="333333"/>
          <w:sz w:val="28"/>
          <w:szCs w:val="28"/>
          <w:shd w:val="clear" w:color="auto" w:fill="FFFFFF"/>
        </w:rPr>
        <w:t xml:space="preserve"> board of directors decided after the company was set up and </w:t>
      </w:r>
      <w:r w:rsidR="005714D6" w:rsidRPr="00ED0C43">
        <w:rPr>
          <w:rFonts w:ascii="Times New Roman" w:eastAsia="Times New Roman" w:hAnsi="Times New Roman" w:cs="Times New Roman"/>
          <w:color w:val="333333"/>
          <w:sz w:val="28"/>
          <w:szCs w:val="28"/>
          <w:shd w:val="clear" w:color="auto" w:fill="FFFFFF"/>
        </w:rPr>
        <w:t>Johnson allegedly</w:t>
      </w:r>
      <w:r w:rsidR="006F180C" w:rsidRPr="00ED0C43">
        <w:rPr>
          <w:rFonts w:ascii="Times New Roman" w:eastAsia="Times New Roman" w:hAnsi="Times New Roman" w:cs="Times New Roman"/>
          <w:color w:val="333333"/>
          <w:sz w:val="28"/>
          <w:szCs w:val="28"/>
          <w:shd w:val="clear" w:color="auto" w:fill="FFFFFF"/>
        </w:rPr>
        <w:t xml:space="preserve"> was no</w:t>
      </w:r>
      <w:r w:rsidR="001D28C1" w:rsidRPr="00ED0C43">
        <w:rPr>
          <w:rFonts w:ascii="Times New Roman" w:eastAsia="Times New Roman" w:hAnsi="Times New Roman" w:cs="Times New Roman"/>
          <w:color w:val="333333"/>
          <w:sz w:val="28"/>
          <w:szCs w:val="28"/>
          <w:shd w:val="clear" w:color="auto" w:fill="FFFFFF"/>
        </w:rPr>
        <w:t xml:space="preserve"> longer involved. </w:t>
      </w:r>
      <w:r w:rsidR="00756697" w:rsidRPr="00ED0C43">
        <w:rPr>
          <w:rFonts w:ascii="Times New Roman" w:eastAsia="Times New Roman" w:hAnsi="Times New Roman" w:cs="Times New Roman"/>
          <w:color w:val="333333"/>
          <w:sz w:val="28"/>
          <w:szCs w:val="28"/>
          <w:shd w:val="clear" w:color="auto" w:fill="FFFFFF"/>
        </w:rPr>
        <w:t xml:space="preserve"> </w:t>
      </w:r>
      <w:r w:rsidR="00756697" w:rsidRPr="00ED0C43">
        <w:rPr>
          <w:rFonts w:ascii="Times New Roman" w:hAnsi="Times New Roman" w:cs="Times New Roman"/>
          <w:sz w:val="28"/>
          <w:szCs w:val="28"/>
        </w:rPr>
        <w:t>(</w:t>
      </w:r>
      <w:r w:rsidR="00756697" w:rsidRPr="00ED0C43">
        <w:rPr>
          <w:rFonts w:ascii="Times New Roman" w:eastAsia="Times New Roman" w:hAnsi="Times New Roman" w:cs="Times New Roman"/>
          <w:color w:val="333333"/>
          <w:sz w:val="28"/>
          <w:szCs w:val="28"/>
          <w:shd w:val="clear" w:color="auto" w:fill="FFFFFF"/>
        </w:rPr>
        <w:t xml:space="preserve">D. Johnson </w:t>
      </w:r>
      <w:proofErr w:type="spellStart"/>
      <w:r w:rsidR="00756697" w:rsidRPr="00ED0C43">
        <w:rPr>
          <w:rFonts w:ascii="Times New Roman" w:eastAsia="Times New Roman" w:hAnsi="Times New Roman" w:cs="Times New Roman"/>
          <w:color w:val="333333"/>
          <w:sz w:val="28"/>
          <w:szCs w:val="28"/>
          <w:shd w:val="clear" w:color="auto" w:fill="FFFFFF"/>
        </w:rPr>
        <w:t>Aff</w:t>
      </w:r>
      <w:proofErr w:type="spellEnd"/>
      <w:r w:rsidR="00756697" w:rsidRPr="00ED0C43">
        <w:rPr>
          <w:rFonts w:ascii="Times New Roman" w:eastAsia="Times New Roman" w:hAnsi="Times New Roman" w:cs="Times New Roman"/>
          <w:color w:val="333333"/>
          <w:sz w:val="28"/>
          <w:szCs w:val="28"/>
          <w:shd w:val="clear" w:color="auto" w:fill="FFFFFF"/>
        </w:rPr>
        <w:t>. ¶ 11</w:t>
      </w:r>
      <w:r w:rsidR="004B0EF1" w:rsidRPr="00ED0C43">
        <w:rPr>
          <w:rFonts w:ascii="Times New Roman" w:eastAsia="Times New Roman" w:hAnsi="Times New Roman" w:cs="Times New Roman"/>
          <w:color w:val="333333"/>
          <w:sz w:val="28"/>
          <w:szCs w:val="28"/>
          <w:shd w:val="clear" w:color="auto" w:fill="FFFFFF"/>
        </w:rPr>
        <w:t>.</w:t>
      </w:r>
      <w:r w:rsidR="00756697" w:rsidRPr="00ED0C43">
        <w:rPr>
          <w:rFonts w:ascii="Times New Roman" w:eastAsia="Times New Roman" w:hAnsi="Times New Roman" w:cs="Times New Roman"/>
          <w:color w:val="333333"/>
          <w:sz w:val="28"/>
          <w:szCs w:val="28"/>
          <w:shd w:val="clear" w:color="auto" w:fill="FFFFFF"/>
        </w:rPr>
        <w:t>)</w:t>
      </w:r>
      <w:r w:rsidR="005714D6" w:rsidRPr="00ED0C43">
        <w:rPr>
          <w:rFonts w:ascii="Times New Roman" w:eastAsia="Times New Roman" w:hAnsi="Times New Roman" w:cs="Times New Roman"/>
          <w:color w:val="333333"/>
          <w:sz w:val="28"/>
          <w:szCs w:val="28"/>
          <w:shd w:val="clear" w:color="auto" w:fill="FFFFFF"/>
        </w:rPr>
        <w:t xml:space="preserve">  F</w:t>
      </w:r>
      <w:r w:rsidR="00424AF0" w:rsidRPr="00ED0C43">
        <w:rPr>
          <w:rFonts w:ascii="Times New Roman" w:eastAsia="Times New Roman" w:hAnsi="Times New Roman" w:cs="Times New Roman"/>
          <w:color w:val="333333"/>
          <w:sz w:val="28"/>
          <w:szCs w:val="28"/>
          <w:shd w:val="clear" w:color="auto" w:fill="FFFFFF"/>
        </w:rPr>
        <w:t>inally, he decided the</w:t>
      </w:r>
      <w:r w:rsidR="00EA3EC6" w:rsidRPr="00ED0C43">
        <w:rPr>
          <w:rFonts w:ascii="Times New Roman" w:eastAsia="Times New Roman" w:hAnsi="Times New Roman" w:cs="Times New Roman"/>
          <w:color w:val="333333"/>
          <w:sz w:val="28"/>
          <w:szCs w:val="28"/>
          <w:shd w:val="clear" w:color="auto" w:fill="FFFFFF"/>
        </w:rPr>
        <w:t xml:space="preserve"> location to open</w:t>
      </w:r>
      <w:r w:rsidR="00424AF0" w:rsidRPr="00ED0C43">
        <w:rPr>
          <w:rFonts w:ascii="Times New Roman" w:eastAsia="Times New Roman" w:hAnsi="Times New Roman" w:cs="Times New Roman"/>
          <w:color w:val="333333"/>
          <w:sz w:val="28"/>
          <w:szCs w:val="28"/>
          <w:shd w:val="clear" w:color="auto" w:fill="FFFFFF"/>
        </w:rPr>
        <w:t xml:space="preserve"> </w:t>
      </w:r>
      <w:proofErr w:type="spellStart"/>
      <w:r w:rsidR="00424AF0" w:rsidRPr="00ED0C43">
        <w:rPr>
          <w:rFonts w:ascii="Times New Roman" w:eastAsia="Times New Roman" w:hAnsi="Times New Roman" w:cs="Times New Roman"/>
          <w:color w:val="333333"/>
          <w:sz w:val="28"/>
          <w:szCs w:val="28"/>
          <w:shd w:val="clear" w:color="auto" w:fill="FFFFFF"/>
        </w:rPr>
        <w:t>AgMin’s</w:t>
      </w:r>
      <w:proofErr w:type="spellEnd"/>
      <w:r w:rsidR="00424AF0" w:rsidRPr="00ED0C43">
        <w:rPr>
          <w:rFonts w:ascii="Times New Roman" w:eastAsia="Times New Roman" w:hAnsi="Times New Roman" w:cs="Times New Roman"/>
          <w:color w:val="333333"/>
          <w:sz w:val="28"/>
          <w:szCs w:val="28"/>
          <w:shd w:val="clear" w:color="auto" w:fill="FFFFFF"/>
        </w:rPr>
        <w:t xml:space="preserve"> golf store</w:t>
      </w:r>
      <w:r w:rsidR="009A7B29" w:rsidRPr="00ED0C43">
        <w:rPr>
          <w:rFonts w:ascii="Times New Roman" w:eastAsia="Times New Roman" w:hAnsi="Times New Roman" w:cs="Times New Roman"/>
          <w:color w:val="333333"/>
          <w:sz w:val="28"/>
          <w:szCs w:val="28"/>
          <w:shd w:val="clear" w:color="auto" w:fill="FFFFFF"/>
        </w:rPr>
        <w:t>, where it is currently located</w:t>
      </w:r>
      <w:r w:rsidR="00424AF0" w:rsidRPr="00ED0C43">
        <w:rPr>
          <w:rFonts w:ascii="Times New Roman" w:eastAsia="Times New Roman" w:hAnsi="Times New Roman" w:cs="Times New Roman"/>
          <w:color w:val="333333"/>
          <w:sz w:val="28"/>
          <w:szCs w:val="28"/>
          <w:shd w:val="clear" w:color="auto" w:fill="FFFFFF"/>
        </w:rPr>
        <w:t xml:space="preserve">. </w:t>
      </w:r>
      <w:r w:rsidR="00424AF0" w:rsidRPr="00ED0C43">
        <w:rPr>
          <w:rFonts w:ascii="Times New Roman" w:hAnsi="Times New Roman" w:cs="Times New Roman"/>
          <w:sz w:val="28"/>
          <w:szCs w:val="28"/>
        </w:rPr>
        <w:t>(</w:t>
      </w:r>
      <w:r w:rsidR="00424AF0" w:rsidRPr="00ED0C43">
        <w:rPr>
          <w:rFonts w:ascii="Times New Roman" w:eastAsia="Times New Roman" w:hAnsi="Times New Roman" w:cs="Times New Roman"/>
          <w:color w:val="333333"/>
          <w:sz w:val="28"/>
          <w:szCs w:val="28"/>
          <w:shd w:val="clear" w:color="auto" w:fill="FFFFFF"/>
        </w:rPr>
        <w:t xml:space="preserve">D. Johnson </w:t>
      </w:r>
      <w:proofErr w:type="spellStart"/>
      <w:r w:rsidR="00424AF0" w:rsidRPr="00ED0C43">
        <w:rPr>
          <w:rFonts w:ascii="Times New Roman" w:eastAsia="Times New Roman" w:hAnsi="Times New Roman" w:cs="Times New Roman"/>
          <w:color w:val="333333"/>
          <w:sz w:val="28"/>
          <w:szCs w:val="28"/>
          <w:shd w:val="clear" w:color="auto" w:fill="FFFFFF"/>
        </w:rPr>
        <w:t>Aff</w:t>
      </w:r>
      <w:proofErr w:type="spellEnd"/>
      <w:r w:rsidR="00424AF0" w:rsidRPr="00ED0C43">
        <w:rPr>
          <w:rFonts w:ascii="Times New Roman" w:eastAsia="Times New Roman" w:hAnsi="Times New Roman" w:cs="Times New Roman"/>
          <w:color w:val="333333"/>
          <w:sz w:val="28"/>
          <w:szCs w:val="28"/>
          <w:shd w:val="clear" w:color="auto" w:fill="FFFFFF"/>
        </w:rPr>
        <w:t xml:space="preserve">. ¶ 11.)  </w:t>
      </w:r>
    </w:p>
    <w:p w14:paraId="4D4035E0" w14:textId="5D17DF06" w:rsidR="00FE0CE2" w:rsidRPr="00ED0C43" w:rsidRDefault="00104B54" w:rsidP="0084694F">
      <w:pPr>
        <w:spacing w:line="480" w:lineRule="auto"/>
        <w:ind w:firstLine="720"/>
        <w:rPr>
          <w:rFonts w:ascii="Times New Roman" w:eastAsia="Times New Roman" w:hAnsi="Times New Roman" w:cs="Times New Roman"/>
          <w:color w:val="333333"/>
          <w:sz w:val="28"/>
          <w:szCs w:val="28"/>
          <w:shd w:val="clear" w:color="auto" w:fill="FFFFFF"/>
        </w:rPr>
      </w:pPr>
      <w:r w:rsidRPr="00ED0C43">
        <w:rPr>
          <w:rFonts w:ascii="Times New Roman" w:eastAsia="Times New Roman" w:hAnsi="Times New Roman" w:cs="Times New Roman"/>
          <w:color w:val="333333"/>
          <w:sz w:val="28"/>
          <w:szCs w:val="28"/>
          <w:shd w:val="clear" w:color="auto" w:fill="FFFFFF"/>
        </w:rPr>
        <w:t>The exis</w:t>
      </w:r>
      <w:r w:rsidR="00E555E4" w:rsidRPr="00ED0C43">
        <w:rPr>
          <w:rFonts w:ascii="Times New Roman" w:eastAsia="Times New Roman" w:hAnsi="Times New Roman" w:cs="Times New Roman"/>
          <w:color w:val="333333"/>
          <w:sz w:val="28"/>
          <w:szCs w:val="28"/>
          <w:shd w:val="clear" w:color="auto" w:fill="FFFFFF"/>
        </w:rPr>
        <w:t>tence of a competing golf</w:t>
      </w:r>
      <w:r w:rsidRPr="00ED0C43">
        <w:rPr>
          <w:rFonts w:ascii="Times New Roman" w:eastAsia="Times New Roman" w:hAnsi="Times New Roman" w:cs="Times New Roman"/>
          <w:color w:val="333333"/>
          <w:sz w:val="28"/>
          <w:szCs w:val="28"/>
          <w:shd w:val="clear" w:color="auto" w:fill="FFFFFF"/>
        </w:rPr>
        <w:t xml:space="preserve"> store has resulted</w:t>
      </w:r>
      <w:r w:rsidR="00B6664A" w:rsidRPr="00ED0C43">
        <w:rPr>
          <w:rFonts w:ascii="Times New Roman" w:eastAsia="Times New Roman" w:hAnsi="Times New Roman" w:cs="Times New Roman"/>
          <w:color w:val="333333"/>
          <w:sz w:val="28"/>
          <w:szCs w:val="28"/>
          <w:shd w:val="clear" w:color="auto" w:fill="FFFFFF"/>
        </w:rPr>
        <w:t xml:space="preserve"> in damages to </w:t>
      </w:r>
      <w:proofErr w:type="spellStart"/>
      <w:r w:rsidR="00B6664A" w:rsidRPr="00ED0C43">
        <w:rPr>
          <w:rFonts w:ascii="Times New Roman" w:eastAsia="Times New Roman" w:hAnsi="Times New Roman" w:cs="Times New Roman"/>
          <w:color w:val="333333"/>
          <w:sz w:val="28"/>
          <w:szCs w:val="28"/>
          <w:shd w:val="clear" w:color="auto" w:fill="FFFFFF"/>
        </w:rPr>
        <w:t>Golfman</w:t>
      </w:r>
      <w:proofErr w:type="spellEnd"/>
      <w:r w:rsidR="00B6664A" w:rsidRPr="00ED0C43">
        <w:rPr>
          <w:rFonts w:ascii="Times New Roman" w:eastAsia="Times New Roman" w:hAnsi="Times New Roman" w:cs="Times New Roman"/>
          <w:color w:val="333333"/>
          <w:sz w:val="28"/>
          <w:szCs w:val="28"/>
          <w:shd w:val="clear" w:color="auto" w:fill="FFFFFF"/>
        </w:rPr>
        <w:t xml:space="preserve"> by</w:t>
      </w:r>
      <w:r w:rsidRPr="00ED0C43">
        <w:rPr>
          <w:rFonts w:ascii="Times New Roman" w:eastAsia="Times New Roman" w:hAnsi="Times New Roman" w:cs="Times New Roman"/>
          <w:color w:val="333333"/>
          <w:sz w:val="28"/>
          <w:szCs w:val="28"/>
          <w:shd w:val="clear" w:color="auto" w:fill="FFFFFF"/>
        </w:rPr>
        <w:t xml:space="preserve"> lost revenue</w:t>
      </w:r>
      <w:r w:rsidR="00480747" w:rsidRPr="00ED0C43">
        <w:rPr>
          <w:rFonts w:ascii="Times New Roman" w:eastAsia="Times New Roman" w:hAnsi="Times New Roman" w:cs="Times New Roman"/>
          <w:color w:val="333333"/>
          <w:sz w:val="28"/>
          <w:szCs w:val="28"/>
          <w:shd w:val="clear" w:color="auto" w:fill="FFFFFF"/>
        </w:rPr>
        <w:t xml:space="preserve">. </w:t>
      </w:r>
      <w:r w:rsidRPr="00ED0C43">
        <w:rPr>
          <w:rFonts w:ascii="Times New Roman" w:eastAsia="Times New Roman" w:hAnsi="Times New Roman" w:cs="Times New Roman"/>
          <w:color w:val="333333"/>
          <w:sz w:val="28"/>
          <w:szCs w:val="28"/>
          <w:shd w:val="clear" w:color="auto" w:fill="FFFFFF"/>
        </w:rPr>
        <w:t xml:space="preserve"> The damages sustained entitle </w:t>
      </w:r>
      <w:proofErr w:type="spellStart"/>
      <w:r w:rsidRPr="00ED0C43">
        <w:rPr>
          <w:rFonts w:ascii="Times New Roman" w:eastAsia="Times New Roman" w:hAnsi="Times New Roman" w:cs="Times New Roman"/>
          <w:color w:val="333333"/>
          <w:sz w:val="28"/>
          <w:szCs w:val="28"/>
          <w:shd w:val="clear" w:color="auto" w:fill="FFFFFF"/>
        </w:rPr>
        <w:t>Golfman</w:t>
      </w:r>
      <w:proofErr w:type="spellEnd"/>
      <w:r w:rsidRPr="00ED0C43">
        <w:rPr>
          <w:rFonts w:ascii="Times New Roman" w:eastAsia="Times New Roman" w:hAnsi="Times New Roman" w:cs="Times New Roman"/>
          <w:color w:val="333333"/>
          <w:sz w:val="28"/>
          <w:szCs w:val="28"/>
          <w:shd w:val="clear" w:color="auto" w:fill="FFFFFF"/>
        </w:rPr>
        <w:t xml:space="preserve"> to a decision by the court holding Johnson liable for breach of contract.</w:t>
      </w:r>
      <w:r w:rsidR="00807662" w:rsidRPr="00ED0C43">
        <w:rPr>
          <w:rFonts w:ascii="Times New Roman" w:eastAsia="Times New Roman" w:hAnsi="Times New Roman" w:cs="Times New Roman"/>
          <w:color w:val="333333"/>
          <w:sz w:val="28"/>
          <w:szCs w:val="28"/>
          <w:shd w:val="clear" w:color="auto" w:fill="FFFFFF"/>
        </w:rPr>
        <w:t xml:space="preserve">  </w:t>
      </w:r>
    </w:p>
    <w:p w14:paraId="546DC35D" w14:textId="709CFAD3" w:rsidR="008D344F" w:rsidRPr="00ED0C43" w:rsidRDefault="00C82688" w:rsidP="007A46D6">
      <w:pPr>
        <w:spacing w:line="480" w:lineRule="auto"/>
        <w:ind w:firstLine="720"/>
        <w:rPr>
          <w:rFonts w:ascii="Times New Roman" w:hAnsi="Times New Roman" w:cs="Times New Roman"/>
          <w:sz w:val="28"/>
          <w:szCs w:val="28"/>
        </w:rPr>
      </w:pPr>
      <w:proofErr w:type="spellStart"/>
      <w:r w:rsidRPr="00ED0C43">
        <w:rPr>
          <w:rFonts w:ascii="Times New Roman" w:hAnsi="Times New Roman" w:cs="Times New Roman"/>
          <w:sz w:val="28"/>
          <w:szCs w:val="28"/>
        </w:rPr>
        <w:lastRenderedPageBreak/>
        <w:t>Golfman</w:t>
      </w:r>
      <w:proofErr w:type="spellEnd"/>
      <w:r w:rsidRPr="00ED0C43">
        <w:rPr>
          <w:rFonts w:ascii="Times New Roman" w:hAnsi="Times New Roman" w:cs="Times New Roman"/>
          <w:sz w:val="28"/>
          <w:szCs w:val="28"/>
        </w:rPr>
        <w:t xml:space="preserve"> sued Johnson on January 12, 2012 for breach of contract. (</w:t>
      </w:r>
      <w:proofErr w:type="spellStart"/>
      <w:r w:rsidRPr="00ED0C43">
        <w:rPr>
          <w:rFonts w:ascii="Times New Roman" w:hAnsi="Times New Roman" w:cs="Times New Roman"/>
          <w:sz w:val="28"/>
          <w:szCs w:val="28"/>
        </w:rPr>
        <w:t>Compl</w:t>
      </w:r>
      <w:proofErr w:type="spellEnd"/>
      <w:r w:rsidRPr="00ED0C43">
        <w:rPr>
          <w:rFonts w:ascii="Times New Roman" w:hAnsi="Times New Roman" w:cs="Times New Roman"/>
          <w:sz w:val="28"/>
          <w:szCs w:val="28"/>
        </w:rPr>
        <w:t>.</w:t>
      </w:r>
      <w:r w:rsidR="00B6664A" w:rsidRPr="00ED0C43">
        <w:rPr>
          <w:rFonts w:ascii="Times New Roman" w:hAnsi="Times New Roman" w:cs="Times New Roman"/>
          <w:sz w:val="28"/>
          <w:szCs w:val="28"/>
        </w:rPr>
        <w:t xml:space="preserve"> ¶ 24.</w:t>
      </w:r>
      <w:r w:rsidRPr="00ED0C43">
        <w:rPr>
          <w:rFonts w:ascii="Times New Roman" w:hAnsi="Times New Roman" w:cs="Times New Roman"/>
          <w:sz w:val="28"/>
          <w:szCs w:val="28"/>
        </w:rPr>
        <w:t>)  Johnso</w:t>
      </w:r>
      <w:r w:rsidR="00301AD8" w:rsidRPr="00ED0C43">
        <w:rPr>
          <w:rFonts w:ascii="Times New Roman" w:hAnsi="Times New Roman" w:cs="Times New Roman"/>
          <w:sz w:val="28"/>
          <w:szCs w:val="28"/>
        </w:rPr>
        <w:t>n answered on January 18, 2012,</w:t>
      </w:r>
      <w:r w:rsidRPr="00ED0C43">
        <w:rPr>
          <w:rFonts w:ascii="Times New Roman" w:hAnsi="Times New Roman" w:cs="Times New Roman"/>
          <w:sz w:val="28"/>
          <w:szCs w:val="28"/>
        </w:rPr>
        <w:t xml:space="preserve"> stating as an affirmative defense</w:t>
      </w:r>
      <w:r w:rsidR="00301AD8" w:rsidRPr="00ED0C43">
        <w:rPr>
          <w:rFonts w:ascii="Times New Roman" w:hAnsi="Times New Roman" w:cs="Times New Roman"/>
          <w:sz w:val="28"/>
          <w:szCs w:val="28"/>
        </w:rPr>
        <w:t xml:space="preserve"> a denial of breach of contract</w:t>
      </w:r>
      <w:r w:rsidRPr="00ED0C43">
        <w:rPr>
          <w:rFonts w:ascii="Times New Roman" w:hAnsi="Times New Roman" w:cs="Times New Roman"/>
          <w:sz w:val="28"/>
          <w:szCs w:val="28"/>
        </w:rPr>
        <w:t xml:space="preserve">. </w:t>
      </w:r>
      <w:r w:rsidR="00B6664A" w:rsidRPr="00ED0C43">
        <w:rPr>
          <w:rFonts w:ascii="Times New Roman" w:hAnsi="Times New Roman" w:cs="Times New Roman"/>
          <w:sz w:val="28"/>
          <w:szCs w:val="28"/>
        </w:rPr>
        <w:t>(Answer ¶ 4.</w:t>
      </w:r>
      <w:r w:rsidR="00F66AAD" w:rsidRPr="00ED0C43">
        <w:rPr>
          <w:rFonts w:ascii="Times New Roman" w:hAnsi="Times New Roman" w:cs="Times New Roman"/>
          <w:sz w:val="28"/>
          <w:szCs w:val="28"/>
        </w:rPr>
        <w:t xml:space="preserve">)  </w:t>
      </w:r>
      <w:r w:rsidR="006D3C93" w:rsidRPr="00ED0C43">
        <w:rPr>
          <w:rFonts w:ascii="Times New Roman" w:hAnsi="Times New Roman" w:cs="Times New Roman"/>
          <w:sz w:val="28"/>
          <w:szCs w:val="28"/>
        </w:rPr>
        <w:t>Johnson has brought this motion for</w:t>
      </w:r>
      <w:r w:rsidR="00F66AAD" w:rsidRPr="00ED0C43">
        <w:rPr>
          <w:rFonts w:ascii="Times New Roman" w:hAnsi="Times New Roman" w:cs="Times New Roman"/>
          <w:sz w:val="28"/>
          <w:szCs w:val="28"/>
        </w:rPr>
        <w:t xml:space="preserve"> summary judgment</w:t>
      </w:r>
      <w:r w:rsidR="00304BEB" w:rsidRPr="00ED0C43">
        <w:rPr>
          <w:rFonts w:ascii="Times New Roman" w:hAnsi="Times New Roman" w:cs="Times New Roman"/>
          <w:sz w:val="28"/>
          <w:szCs w:val="28"/>
        </w:rPr>
        <w:t xml:space="preserve"> claiming the absence of a dispute</w:t>
      </w:r>
      <w:r w:rsidR="00224AA2" w:rsidRPr="00ED0C43">
        <w:rPr>
          <w:rFonts w:ascii="Times New Roman" w:hAnsi="Times New Roman" w:cs="Times New Roman"/>
          <w:sz w:val="28"/>
          <w:szCs w:val="28"/>
        </w:rPr>
        <w:t xml:space="preserve"> of material fact</w:t>
      </w:r>
      <w:r w:rsidR="00840FC1" w:rsidRPr="00ED0C43">
        <w:rPr>
          <w:rFonts w:ascii="Times New Roman" w:hAnsi="Times New Roman" w:cs="Times New Roman"/>
          <w:sz w:val="28"/>
          <w:szCs w:val="28"/>
        </w:rPr>
        <w:t xml:space="preserve"> in this case</w:t>
      </w:r>
      <w:r w:rsidR="00E612C4" w:rsidRPr="00ED0C43">
        <w:rPr>
          <w:rFonts w:ascii="Times New Roman" w:hAnsi="Times New Roman" w:cs="Times New Roman"/>
          <w:sz w:val="28"/>
          <w:szCs w:val="28"/>
        </w:rPr>
        <w:t>.</w:t>
      </w:r>
    </w:p>
    <w:p w14:paraId="4CA74600" w14:textId="77777777" w:rsidR="0052630B" w:rsidRPr="00ED0C43" w:rsidRDefault="0052630B" w:rsidP="007A46D6">
      <w:pPr>
        <w:spacing w:line="480" w:lineRule="auto"/>
        <w:ind w:firstLine="720"/>
        <w:rPr>
          <w:rFonts w:ascii="Times New Roman" w:hAnsi="Times New Roman" w:cs="Times New Roman"/>
          <w:sz w:val="28"/>
          <w:szCs w:val="28"/>
        </w:rPr>
      </w:pPr>
    </w:p>
    <w:p w14:paraId="468D3BCC" w14:textId="77777777" w:rsidR="0052630B" w:rsidRPr="00ED0C43" w:rsidRDefault="0052630B" w:rsidP="0052630B">
      <w:pPr>
        <w:spacing w:line="480" w:lineRule="auto"/>
        <w:jc w:val="center"/>
        <w:rPr>
          <w:rFonts w:ascii="Times New Roman" w:hAnsi="Times New Roman" w:cs="Times New Roman"/>
          <w:b/>
          <w:sz w:val="28"/>
          <w:szCs w:val="28"/>
        </w:rPr>
      </w:pPr>
      <w:r w:rsidRPr="00ED0C43">
        <w:rPr>
          <w:rFonts w:ascii="Times New Roman" w:hAnsi="Times New Roman" w:cs="Times New Roman"/>
          <w:b/>
          <w:sz w:val="28"/>
          <w:szCs w:val="28"/>
        </w:rPr>
        <w:t>Argument</w:t>
      </w:r>
    </w:p>
    <w:p w14:paraId="333BD33B" w14:textId="77777777" w:rsidR="0052630B" w:rsidRPr="00ED0C43" w:rsidRDefault="0052630B" w:rsidP="0052630B">
      <w:pPr>
        <w:spacing w:line="480" w:lineRule="auto"/>
        <w:rPr>
          <w:rFonts w:ascii="Times New Roman" w:hAnsi="Times New Roman" w:cs="Times New Roman"/>
          <w:sz w:val="28"/>
          <w:szCs w:val="28"/>
        </w:rPr>
      </w:pPr>
      <w:r w:rsidRPr="00ED0C43">
        <w:rPr>
          <w:rFonts w:ascii="Times New Roman" w:hAnsi="Times New Roman" w:cs="Times New Roman"/>
          <w:sz w:val="28"/>
          <w:szCs w:val="28"/>
        </w:rPr>
        <w:t xml:space="preserve">I. </w:t>
      </w:r>
      <w:r w:rsidRPr="00ED0C43">
        <w:rPr>
          <w:rFonts w:ascii="Times New Roman" w:hAnsi="Times New Roman" w:cs="Times New Roman"/>
          <w:sz w:val="28"/>
          <w:szCs w:val="28"/>
          <w:u w:val="single"/>
        </w:rPr>
        <w:t>Summary Judgment Standard</w:t>
      </w:r>
    </w:p>
    <w:p w14:paraId="19235B46" w14:textId="77777777" w:rsidR="0052630B" w:rsidRPr="00ED0C43" w:rsidRDefault="0052630B" w:rsidP="0052630B">
      <w:pPr>
        <w:spacing w:line="480" w:lineRule="auto"/>
        <w:ind w:firstLine="720"/>
        <w:rPr>
          <w:rFonts w:ascii="Times New Roman" w:hAnsi="Times New Roman" w:cs="Times New Roman"/>
          <w:sz w:val="28"/>
          <w:szCs w:val="28"/>
        </w:rPr>
      </w:pPr>
      <w:r w:rsidRPr="00ED0C43">
        <w:rPr>
          <w:rFonts w:ascii="Times New Roman" w:hAnsi="Times New Roman" w:cs="Times New Roman"/>
          <w:sz w:val="28"/>
          <w:szCs w:val="28"/>
        </w:rPr>
        <w:t xml:space="preserve">Summary judgment is appropriate “if the pleadings, depositions, answers to interrogatories, and admissions of file, together with the affidavits, if any, show that there is no genuine issue as to any material fact and that either party is entitled to a judgment as a matter of law.” </w:t>
      </w:r>
      <w:proofErr w:type="gramStart"/>
      <w:r w:rsidRPr="00ED0C43">
        <w:rPr>
          <w:rFonts w:ascii="Times New Roman" w:hAnsi="Times New Roman" w:cs="Times New Roman"/>
          <w:sz w:val="28"/>
          <w:szCs w:val="28"/>
        </w:rPr>
        <w:t>Minn. R. Civ. P. 56.03.</w:t>
      </w:r>
      <w:proofErr w:type="gramEnd"/>
    </w:p>
    <w:p w14:paraId="0877BDA0" w14:textId="77777777" w:rsidR="004D5BC9" w:rsidRPr="00ED0C43" w:rsidRDefault="0052630B" w:rsidP="0052630B">
      <w:pPr>
        <w:spacing w:line="480" w:lineRule="auto"/>
        <w:ind w:firstLine="720"/>
        <w:rPr>
          <w:rFonts w:ascii="Times New Roman" w:hAnsi="Times New Roman" w:cs="Times New Roman"/>
          <w:sz w:val="28"/>
          <w:szCs w:val="28"/>
        </w:rPr>
      </w:pPr>
      <w:r w:rsidRPr="00ED0C43">
        <w:rPr>
          <w:rFonts w:ascii="Times New Roman" w:hAnsi="Times New Roman" w:cs="Times New Roman"/>
          <w:sz w:val="28"/>
          <w:szCs w:val="28"/>
        </w:rPr>
        <w:t xml:space="preserve">When moving for summary judgment, the burden is on the moving party to show the absence of an issue of material fact, and the reviewing court must view the evidence in the light most favorable to the nonmoving party. </w:t>
      </w:r>
      <w:r w:rsidRPr="00ED0C43">
        <w:rPr>
          <w:rFonts w:ascii="Times New Roman" w:hAnsi="Times New Roman" w:cs="Times New Roman"/>
          <w:sz w:val="28"/>
          <w:szCs w:val="28"/>
          <w:u w:val="single"/>
        </w:rPr>
        <w:t>Stringer v. Minnesota Vikings Football Club, LLC</w:t>
      </w:r>
      <w:proofErr w:type="gramStart"/>
      <w:r w:rsidRPr="00ED0C43">
        <w:rPr>
          <w:rFonts w:ascii="Times New Roman" w:hAnsi="Times New Roman" w:cs="Times New Roman"/>
          <w:sz w:val="28"/>
          <w:szCs w:val="28"/>
          <w:u w:val="single"/>
        </w:rPr>
        <w:t>.</w:t>
      </w:r>
      <w:r w:rsidRPr="00ED0C43">
        <w:rPr>
          <w:rFonts w:ascii="Times New Roman" w:hAnsi="Times New Roman" w:cs="Times New Roman"/>
          <w:sz w:val="28"/>
          <w:szCs w:val="28"/>
        </w:rPr>
        <w:t>,</w:t>
      </w:r>
      <w:proofErr w:type="gramEnd"/>
      <w:r w:rsidRPr="00ED0C43">
        <w:rPr>
          <w:rFonts w:ascii="Times New Roman" w:hAnsi="Times New Roman" w:cs="Times New Roman"/>
          <w:sz w:val="28"/>
          <w:szCs w:val="28"/>
        </w:rPr>
        <w:t xml:space="preserve"> 705 N.W.2d 746 at 754 (Minn. 2005), </w:t>
      </w:r>
      <w:r w:rsidRPr="00ED0C43">
        <w:rPr>
          <w:rFonts w:ascii="Times New Roman" w:hAnsi="Times New Roman" w:cs="Times New Roman"/>
          <w:sz w:val="28"/>
          <w:szCs w:val="28"/>
          <w:u w:val="single"/>
        </w:rPr>
        <w:t>Anderson v. State</w:t>
      </w:r>
      <w:r w:rsidRPr="00ED0C43">
        <w:rPr>
          <w:rFonts w:ascii="Times New Roman" w:hAnsi="Times New Roman" w:cs="Times New Roman"/>
          <w:sz w:val="28"/>
          <w:szCs w:val="28"/>
        </w:rPr>
        <w:t>, 693</w:t>
      </w:r>
      <w:r w:rsidR="00EB44EB" w:rsidRPr="00ED0C43">
        <w:rPr>
          <w:rFonts w:ascii="Times New Roman" w:hAnsi="Times New Roman" w:cs="Times New Roman"/>
          <w:sz w:val="28"/>
          <w:szCs w:val="28"/>
        </w:rPr>
        <w:t xml:space="preserve"> N.W.2d 181 at 188 (Minn. 2005</w:t>
      </w:r>
      <w:r w:rsidR="00912B69" w:rsidRPr="00ED0C43">
        <w:rPr>
          <w:rFonts w:ascii="Times New Roman" w:hAnsi="Times New Roman" w:cs="Times New Roman"/>
          <w:sz w:val="28"/>
          <w:szCs w:val="28"/>
        </w:rPr>
        <w:t>.</w:t>
      </w:r>
      <w:r w:rsidR="00EB44EB" w:rsidRPr="00ED0C43">
        <w:rPr>
          <w:rFonts w:ascii="Times New Roman" w:hAnsi="Times New Roman" w:cs="Times New Roman"/>
          <w:sz w:val="28"/>
          <w:szCs w:val="28"/>
        </w:rPr>
        <w:t>)</w:t>
      </w:r>
      <w:r w:rsidR="00785A23" w:rsidRPr="00ED0C43">
        <w:rPr>
          <w:rFonts w:ascii="Times New Roman" w:hAnsi="Times New Roman" w:cs="Times New Roman"/>
          <w:sz w:val="28"/>
          <w:szCs w:val="28"/>
        </w:rPr>
        <w:t xml:space="preserve"> </w:t>
      </w:r>
    </w:p>
    <w:p w14:paraId="1FFB1577" w14:textId="6063FE83" w:rsidR="0052630B" w:rsidRPr="00ED0C43" w:rsidRDefault="00785A23" w:rsidP="004D5BC9">
      <w:pPr>
        <w:spacing w:line="480" w:lineRule="auto"/>
        <w:ind w:firstLine="720"/>
        <w:rPr>
          <w:rFonts w:ascii="Times New Roman" w:hAnsi="Times New Roman" w:cs="Times New Roman"/>
          <w:sz w:val="28"/>
          <w:szCs w:val="28"/>
        </w:rPr>
      </w:pPr>
      <w:r w:rsidRPr="00ED0C43">
        <w:rPr>
          <w:rFonts w:ascii="Times New Roman" w:hAnsi="Times New Roman" w:cs="Times New Roman"/>
          <w:sz w:val="28"/>
          <w:szCs w:val="28"/>
        </w:rPr>
        <w:lastRenderedPageBreak/>
        <w:t xml:space="preserve">A fact is material if its resolution will affect the outcome of a case.  </w:t>
      </w:r>
      <w:r w:rsidRPr="00ED0C43">
        <w:rPr>
          <w:rFonts w:ascii="Times New Roman" w:hAnsi="Times New Roman" w:cs="Times New Roman"/>
          <w:bCs/>
          <w:sz w:val="28"/>
          <w:szCs w:val="28"/>
          <w:u w:val="single"/>
        </w:rPr>
        <w:t xml:space="preserve">O'Malley v. </w:t>
      </w:r>
      <w:proofErr w:type="spellStart"/>
      <w:r w:rsidRPr="00ED0C43">
        <w:rPr>
          <w:rFonts w:ascii="Times New Roman" w:hAnsi="Times New Roman" w:cs="Times New Roman"/>
          <w:bCs/>
          <w:sz w:val="28"/>
          <w:szCs w:val="28"/>
          <w:u w:val="single"/>
        </w:rPr>
        <w:t>Ulland</w:t>
      </w:r>
      <w:proofErr w:type="spellEnd"/>
      <w:r w:rsidRPr="00ED0C43">
        <w:rPr>
          <w:rFonts w:ascii="Times New Roman" w:hAnsi="Times New Roman" w:cs="Times New Roman"/>
          <w:bCs/>
          <w:sz w:val="28"/>
          <w:szCs w:val="28"/>
          <w:u w:val="single"/>
        </w:rPr>
        <w:t xml:space="preserve"> Bros.</w:t>
      </w:r>
      <w:r w:rsidRPr="00ED0C43">
        <w:rPr>
          <w:rFonts w:ascii="Times New Roman" w:hAnsi="Times New Roman" w:cs="Times New Roman"/>
          <w:sz w:val="28"/>
          <w:szCs w:val="28"/>
        </w:rPr>
        <w:t xml:space="preserve">, </w:t>
      </w:r>
      <w:r w:rsidRPr="00ED0C43">
        <w:rPr>
          <w:rFonts w:ascii="Times New Roman" w:hAnsi="Times New Roman" w:cs="Times New Roman"/>
          <w:bCs/>
          <w:iCs/>
          <w:sz w:val="28"/>
          <w:szCs w:val="28"/>
        </w:rPr>
        <w:t xml:space="preserve">549 N.W.2d 889 at 892 (Minn. 1996.)  </w:t>
      </w:r>
      <w:r w:rsidR="0052630B" w:rsidRPr="00ED0C43">
        <w:rPr>
          <w:rFonts w:ascii="Times New Roman" w:hAnsi="Times New Roman" w:cs="Times New Roman"/>
          <w:sz w:val="28"/>
          <w:szCs w:val="28"/>
        </w:rPr>
        <w:t>In</w:t>
      </w:r>
      <w:r w:rsidR="0052630B" w:rsidRPr="00ED0C43">
        <w:rPr>
          <w:rFonts w:ascii="Times New Roman" w:hAnsi="Times New Roman" w:cs="Times New Roman"/>
          <w:sz w:val="28"/>
          <w:szCs w:val="28"/>
          <w:u w:val="single"/>
        </w:rPr>
        <w:t xml:space="preserve"> Stringer</w:t>
      </w:r>
      <w:r w:rsidR="0005458C" w:rsidRPr="00ED0C43">
        <w:rPr>
          <w:rFonts w:ascii="Times New Roman" w:hAnsi="Times New Roman" w:cs="Times New Roman"/>
          <w:sz w:val="28"/>
          <w:szCs w:val="28"/>
        </w:rPr>
        <w:t>, the court decided the need to determine</w:t>
      </w:r>
      <w:r w:rsidR="0052630B" w:rsidRPr="00ED0C43">
        <w:rPr>
          <w:rFonts w:ascii="Times New Roman" w:hAnsi="Times New Roman" w:cs="Times New Roman"/>
          <w:sz w:val="28"/>
          <w:szCs w:val="28"/>
        </w:rPr>
        <w:t xml:space="preserve"> whether common tort law liability applied to the defendants’ behavior presented an issue of material fact. 705</w:t>
      </w:r>
      <w:r w:rsidR="007D69D4" w:rsidRPr="00ED0C43">
        <w:rPr>
          <w:rFonts w:ascii="Times New Roman" w:hAnsi="Times New Roman" w:cs="Times New Roman"/>
          <w:sz w:val="28"/>
          <w:szCs w:val="28"/>
        </w:rPr>
        <w:t xml:space="preserve"> N.W.2d 746 at 784 (Minn. 2005.)</w:t>
      </w:r>
      <w:r w:rsidR="0052630B" w:rsidRPr="00ED0C43">
        <w:rPr>
          <w:rFonts w:ascii="Times New Roman" w:hAnsi="Times New Roman" w:cs="Times New Roman"/>
          <w:sz w:val="28"/>
          <w:szCs w:val="28"/>
        </w:rPr>
        <w:t xml:space="preserve">  In </w:t>
      </w:r>
      <w:r w:rsidR="0052630B" w:rsidRPr="00ED0C43">
        <w:rPr>
          <w:rFonts w:ascii="Times New Roman" w:hAnsi="Times New Roman" w:cs="Times New Roman"/>
          <w:sz w:val="28"/>
          <w:szCs w:val="28"/>
          <w:u w:val="single"/>
        </w:rPr>
        <w:t>Anderson</w:t>
      </w:r>
      <w:r w:rsidR="0052630B" w:rsidRPr="00ED0C43">
        <w:rPr>
          <w:rFonts w:ascii="Times New Roman" w:hAnsi="Times New Roman" w:cs="Times New Roman"/>
          <w:sz w:val="28"/>
          <w:szCs w:val="28"/>
        </w:rPr>
        <w:t>, the court found that expert testimony about a pesticide label created genuine issues of material fact. 693</w:t>
      </w:r>
      <w:r w:rsidR="007D69D4" w:rsidRPr="00ED0C43">
        <w:rPr>
          <w:rFonts w:ascii="Times New Roman" w:hAnsi="Times New Roman" w:cs="Times New Roman"/>
          <w:sz w:val="28"/>
          <w:szCs w:val="28"/>
        </w:rPr>
        <w:t xml:space="preserve"> N.W.2d 181 at 191 (Minn. 2005.)</w:t>
      </w:r>
      <w:r w:rsidR="0052630B" w:rsidRPr="00ED0C43">
        <w:rPr>
          <w:rFonts w:ascii="Times New Roman" w:hAnsi="Times New Roman" w:cs="Times New Roman"/>
          <w:sz w:val="28"/>
          <w:szCs w:val="28"/>
        </w:rPr>
        <w:t xml:space="preserve">  </w:t>
      </w:r>
    </w:p>
    <w:p w14:paraId="7E732D26" w14:textId="77777777" w:rsidR="0052630B" w:rsidRPr="00ED0C43" w:rsidRDefault="0052630B" w:rsidP="0052630B">
      <w:pPr>
        <w:spacing w:line="480" w:lineRule="auto"/>
        <w:ind w:firstLine="720"/>
        <w:rPr>
          <w:rFonts w:ascii="Times New Roman" w:hAnsi="Times New Roman" w:cs="Times New Roman"/>
          <w:sz w:val="28"/>
          <w:szCs w:val="28"/>
        </w:rPr>
      </w:pPr>
      <w:r w:rsidRPr="00ED0C43">
        <w:rPr>
          <w:rFonts w:ascii="Times New Roman" w:hAnsi="Times New Roman" w:cs="Times New Roman"/>
          <w:sz w:val="28"/>
          <w:szCs w:val="28"/>
        </w:rPr>
        <w:t xml:space="preserve">As the moving party for summary judgment, Johnson has failed to meet his burden of proving the absence of an issue of material fact, thus summary judgment in his favor is inappropriate. </w:t>
      </w:r>
    </w:p>
    <w:p w14:paraId="2398107B" w14:textId="77777777" w:rsidR="0052630B" w:rsidRPr="00ED0C43" w:rsidRDefault="0052630B" w:rsidP="0052630B">
      <w:pPr>
        <w:spacing w:line="480" w:lineRule="auto"/>
        <w:ind w:firstLine="720"/>
        <w:rPr>
          <w:rFonts w:ascii="Times New Roman" w:hAnsi="Times New Roman" w:cs="Times New Roman"/>
          <w:sz w:val="28"/>
          <w:szCs w:val="28"/>
        </w:rPr>
      </w:pPr>
    </w:p>
    <w:p w14:paraId="1BBCF3F6" w14:textId="77777777" w:rsidR="0052630B" w:rsidRPr="00ED0C43" w:rsidRDefault="0052630B" w:rsidP="0052630B">
      <w:pPr>
        <w:spacing w:line="480" w:lineRule="auto"/>
        <w:rPr>
          <w:rFonts w:ascii="Times New Roman" w:hAnsi="Times New Roman" w:cs="Times New Roman"/>
          <w:sz w:val="28"/>
          <w:szCs w:val="28"/>
        </w:rPr>
      </w:pPr>
      <w:r w:rsidRPr="00ED0C43">
        <w:rPr>
          <w:rFonts w:ascii="Times New Roman" w:hAnsi="Times New Roman" w:cs="Times New Roman"/>
          <w:sz w:val="28"/>
          <w:szCs w:val="28"/>
        </w:rPr>
        <w:t xml:space="preserve">II. </w:t>
      </w:r>
      <w:r w:rsidRPr="00ED0C43">
        <w:rPr>
          <w:rFonts w:ascii="Times New Roman" w:hAnsi="Times New Roman" w:cs="Times New Roman"/>
          <w:sz w:val="28"/>
          <w:szCs w:val="28"/>
          <w:u w:val="single"/>
        </w:rPr>
        <w:t>Summary judgment for Johnson is not appropriate here because he is in breach of a contract that binds him personally with its plain language.</w:t>
      </w:r>
      <w:r w:rsidRPr="00ED0C43">
        <w:rPr>
          <w:rFonts w:ascii="Times New Roman" w:hAnsi="Times New Roman" w:cs="Times New Roman"/>
          <w:sz w:val="28"/>
          <w:szCs w:val="28"/>
        </w:rPr>
        <w:t xml:space="preserve"> </w:t>
      </w:r>
    </w:p>
    <w:p w14:paraId="3AE7DD77" w14:textId="77777777" w:rsidR="0052630B" w:rsidRPr="00ED0C43" w:rsidRDefault="0052630B" w:rsidP="0052630B">
      <w:pPr>
        <w:spacing w:line="480" w:lineRule="auto"/>
        <w:rPr>
          <w:rFonts w:ascii="Times New Roman" w:hAnsi="Times New Roman" w:cs="Times New Roman"/>
          <w:sz w:val="28"/>
          <w:szCs w:val="28"/>
        </w:rPr>
      </w:pPr>
    </w:p>
    <w:p w14:paraId="6C27E170" w14:textId="77777777" w:rsidR="0052630B" w:rsidRPr="00C95E89" w:rsidRDefault="0052630B" w:rsidP="0052630B">
      <w:pPr>
        <w:pStyle w:val="ListParagraph"/>
        <w:numPr>
          <w:ilvl w:val="0"/>
          <w:numId w:val="3"/>
        </w:numPr>
        <w:spacing w:line="480" w:lineRule="auto"/>
        <w:rPr>
          <w:rFonts w:ascii="Times New Roman" w:hAnsi="Times New Roman" w:cs="Times New Roman"/>
          <w:sz w:val="28"/>
          <w:szCs w:val="28"/>
          <w:u w:val="single"/>
        </w:rPr>
      </w:pPr>
      <w:r w:rsidRPr="00C95E89">
        <w:rPr>
          <w:rFonts w:ascii="Times New Roman" w:hAnsi="Times New Roman" w:cs="Times New Roman"/>
          <w:sz w:val="28"/>
          <w:szCs w:val="28"/>
          <w:u w:val="single"/>
        </w:rPr>
        <w:t>Johnson breached the non-competition contract.</w:t>
      </w:r>
    </w:p>
    <w:p w14:paraId="51008344" w14:textId="77777777" w:rsidR="0052630B" w:rsidRPr="00ED0C43" w:rsidRDefault="0052630B" w:rsidP="0052630B">
      <w:pPr>
        <w:spacing w:line="480" w:lineRule="auto"/>
        <w:ind w:firstLine="720"/>
        <w:rPr>
          <w:rFonts w:ascii="Times New Roman" w:hAnsi="Times New Roman" w:cs="Times New Roman"/>
          <w:sz w:val="28"/>
          <w:szCs w:val="28"/>
        </w:rPr>
      </w:pPr>
    </w:p>
    <w:p w14:paraId="1BB8B207" w14:textId="77777777" w:rsidR="0052630B" w:rsidRPr="00ED0C43" w:rsidRDefault="0052630B" w:rsidP="0052630B">
      <w:pPr>
        <w:spacing w:line="480" w:lineRule="auto"/>
        <w:ind w:firstLine="720"/>
        <w:rPr>
          <w:rFonts w:ascii="Times New Roman" w:eastAsia="Times New Roman" w:hAnsi="Times New Roman" w:cs="Times New Roman"/>
          <w:color w:val="333333"/>
          <w:sz w:val="28"/>
          <w:szCs w:val="28"/>
          <w:shd w:val="clear" w:color="auto" w:fill="FFFFFF"/>
        </w:rPr>
      </w:pPr>
      <w:r w:rsidRPr="00ED0C43">
        <w:rPr>
          <w:rFonts w:ascii="Times New Roman" w:hAnsi="Times New Roman" w:cs="Times New Roman"/>
          <w:sz w:val="28"/>
          <w:szCs w:val="28"/>
        </w:rPr>
        <w:t xml:space="preserve">Operating a competing business in violation of a covenant not to compete is breach of contract.  </w:t>
      </w:r>
      <w:r w:rsidRPr="00ED0C43">
        <w:rPr>
          <w:rFonts w:ascii="Times New Roman" w:eastAsia="Times New Roman" w:hAnsi="Times New Roman" w:cs="Times New Roman"/>
          <w:bCs/>
          <w:color w:val="333333"/>
          <w:sz w:val="28"/>
          <w:szCs w:val="28"/>
          <w:u w:val="single"/>
          <w:shd w:val="clear" w:color="auto" w:fill="FFFFFF"/>
        </w:rPr>
        <w:t>B &amp; Y Metal Painting, Inc. v. Ball</w:t>
      </w:r>
      <w:r w:rsidRPr="00ED0C43">
        <w:rPr>
          <w:rFonts w:ascii="Times New Roman" w:eastAsia="Times New Roman" w:hAnsi="Times New Roman" w:cs="Times New Roman"/>
          <w:bCs/>
          <w:color w:val="333333"/>
          <w:sz w:val="28"/>
          <w:szCs w:val="28"/>
          <w:shd w:val="clear" w:color="auto" w:fill="FFFFFF"/>
        </w:rPr>
        <w:t xml:space="preserve">, 279 N.W.2d 813 at 815 (Minn. 1979), </w:t>
      </w:r>
      <w:r w:rsidRPr="00ED0C43">
        <w:rPr>
          <w:rFonts w:ascii="Times New Roman" w:hAnsi="Times New Roman" w:cs="Times New Roman"/>
          <w:sz w:val="28"/>
          <w:szCs w:val="28"/>
          <w:u w:val="single"/>
        </w:rPr>
        <w:t xml:space="preserve">Lemon v. </w:t>
      </w:r>
      <w:proofErr w:type="spellStart"/>
      <w:r w:rsidRPr="00ED0C43">
        <w:rPr>
          <w:rFonts w:ascii="Times New Roman" w:hAnsi="Times New Roman" w:cs="Times New Roman"/>
          <w:sz w:val="28"/>
          <w:szCs w:val="28"/>
          <w:u w:val="single"/>
        </w:rPr>
        <w:t>Gressman</w:t>
      </w:r>
      <w:proofErr w:type="spellEnd"/>
      <w:r w:rsidRPr="00ED0C43">
        <w:rPr>
          <w:rFonts w:ascii="Times New Roman" w:hAnsi="Times New Roman" w:cs="Times New Roman"/>
          <w:sz w:val="28"/>
          <w:szCs w:val="28"/>
          <w:u w:val="single"/>
        </w:rPr>
        <w:t>,</w:t>
      </w:r>
      <w:r w:rsidRPr="00ED0C43">
        <w:rPr>
          <w:rFonts w:ascii="Times New Roman" w:hAnsi="Times New Roman" w:cs="Times New Roman"/>
          <w:sz w:val="28"/>
          <w:szCs w:val="28"/>
        </w:rPr>
        <w:t xml:space="preserve"> C7-98-2119, 1999 Minn. App. LEXIS 318, at*1 (Minn. Ct. App. July 6, 1999)</w:t>
      </w:r>
      <w:r w:rsidRPr="00ED0C43">
        <w:rPr>
          <w:rFonts w:ascii="Times New Roman" w:eastAsia="Times New Roman" w:hAnsi="Times New Roman" w:cs="Times New Roman"/>
          <w:color w:val="333333"/>
          <w:sz w:val="28"/>
          <w:szCs w:val="28"/>
          <w:shd w:val="clear" w:color="auto" w:fill="FFFFFF"/>
        </w:rPr>
        <w:t xml:space="preserve">. </w:t>
      </w:r>
    </w:p>
    <w:p w14:paraId="179286B8" w14:textId="1303EED3" w:rsidR="0052630B" w:rsidRPr="00ED0C43" w:rsidRDefault="0052630B" w:rsidP="0052630B">
      <w:pPr>
        <w:spacing w:line="480" w:lineRule="auto"/>
        <w:ind w:firstLine="720"/>
        <w:rPr>
          <w:rFonts w:ascii="Times New Roman" w:hAnsi="Times New Roman" w:cs="Times New Roman"/>
          <w:sz w:val="28"/>
          <w:szCs w:val="28"/>
        </w:rPr>
      </w:pPr>
      <w:r w:rsidRPr="00ED0C43">
        <w:rPr>
          <w:rFonts w:ascii="Times New Roman" w:hAnsi="Times New Roman" w:cs="Times New Roman"/>
          <w:sz w:val="28"/>
          <w:szCs w:val="28"/>
        </w:rPr>
        <w:lastRenderedPageBreak/>
        <w:t xml:space="preserve">In </w:t>
      </w:r>
      <w:r w:rsidRPr="00ED0C43">
        <w:rPr>
          <w:rFonts w:ascii="Times New Roman" w:hAnsi="Times New Roman" w:cs="Times New Roman"/>
          <w:sz w:val="28"/>
          <w:szCs w:val="28"/>
          <w:u w:val="single"/>
        </w:rPr>
        <w:t>B &amp; Y</w:t>
      </w:r>
      <w:r w:rsidRPr="00ED0C43">
        <w:rPr>
          <w:rFonts w:ascii="Times New Roman" w:hAnsi="Times New Roman" w:cs="Times New Roman"/>
          <w:sz w:val="28"/>
          <w:szCs w:val="28"/>
        </w:rPr>
        <w:t>, the defendant sold his first business to the plaintiffs and signed a c</w:t>
      </w:r>
      <w:r w:rsidR="00FE3B94" w:rsidRPr="00ED0C43">
        <w:rPr>
          <w:rFonts w:ascii="Times New Roman" w:hAnsi="Times New Roman" w:cs="Times New Roman"/>
          <w:sz w:val="28"/>
          <w:szCs w:val="28"/>
        </w:rPr>
        <w:t>ovenant not to compete as part of the sale</w:t>
      </w:r>
      <w:r w:rsidRPr="00ED0C43">
        <w:rPr>
          <w:rFonts w:ascii="Times New Roman" w:hAnsi="Times New Roman" w:cs="Times New Roman"/>
          <w:sz w:val="28"/>
          <w:szCs w:val="28"/>
        </w:rPr>
        <w:t xml:space="preserve">. </w:t>
      </w:r>
      <w:proofErr w:type="gramStart"/>
      <w:r w:rsidRPr="00ED0C43">
        <w:rPr>
          <w:rFonts w:ascii="Times New Roman" w:eastAsia="Times New Roman" w:hAnsi="Times New Roman" w:cs="Times New Roman"/>
          <w:bCs/>
          <w:color w:val="333333"/>
          <w:sz w:val="28"/>
          <w:szCs w:val="28"/>
          <w:shd w:val="clear" w:color="auto" w:fill="FFFFFF"/>
        </w:rPr>
        <w:t>279 N.W.2d 813 at 814.</w:t>
      </w:r>
      <w:proofErr w:type="gramEnd"/>
      <w:r w:rsidRPr="00ED0C43">
        <w:rPr>
          <w:rFonts w:ascii="Times New Roman" w:eastAsia="Times New Roman" w:hAnsi="Times New Roman" w:cs="Times New Roman"/>
          <w:bCs/>
          <w:color w:val="333333"/>
          <w:sz w:val="28"/>
          <w:szCs w:val="28"/>
          <w:shd w:val="clear" w:color="auto" w:fill="FFFFFF"/>
        </w:rPr>
        <w:t xml:space="preserve">  </w:t>
      </w:r>
      <w:r w:rsidRPr="00ED0C43">
        <w:rPr>
          <w:rFonts w:ascii="Times New Roman" w:hAnsi="Times New Roman" w:cs="Times New Roman"/>
          <w:sz w:val="28"/>
          <w:szCs w:val="28"/>
        </w:rPr>
        <w:t xml:space="preserve">When he later opened a competing business the court found that he had violated the covenant and was in breach of contract. </w:t>
      </w:r>
      <w:proofErr w:type="gramStart"/>
      <w:r w:rsidRPr="00ED0C43">
        <w:rPr>
          <w:rFonts w:ascii="Times New Roman" w:hAnsi="Times New Roman" w:cs="Times New Roman"/>
          <w:sz w:val="28"/>
          <w:szCs w:val="28"/>
          <w:u w:val="single"/>
        </w:rPr>
        <w:t>Id</w:t>
      </w:r>
      <w:r w:rsidRPr="00ED0C43">
        <w:rPr>
          <w:rFonts w:ascii="Times New Roman" w:hAnsi="Times New Roman" w:cs="Times New Roman"/>
          <w:sz w:val="28"/>
          <w:szCs w:val="28"/>
        </w:rPr>
        <w:t xml:space="preserve"> at 815.</w:t>
      </w:r>
      <w:proofErr w:type="gramEnd"/>
      <w:r w:rsidRPr="00ED0C43">
        <w:rPr>
          <w:rFonts w:ascii="Times New Roman" w:hAnsi="Times New Roman" w:cs="Times New Roman"/>
          <w:sz w:val="28"/>
          <w:szCs w:val="28"/>
        </w:rPr>
        <w:t xml:space="preserve"> </w:t>
      </w:r>
    </w:p>
    <w:p w14:paraId="6B4701F4" w14:textId="6FF4BBB1" w:rsidR="0052630B" w:rsidRPr="00ED0C43" w:rsidRDefault="0052630B" w:rsidP="0052630B">
      <w:pPr>
        <w:spacing w:line="480" w:lineRule="auto"/>
        <w:ind w:firstLine="720"/>
        <w:rPr>
          <w:rFonts w:ascii="Times New Roman" w:hAnsi="Times New Roman" w:cs="Times New Roman"/>
          <w:sz w:val="28"/>
          <w:szCs w:val="28"/>
        </w:rPr>
      </w:pPr>
      <w:r w:rsidRPr="00ED0C43">
        <w:rPr>
          <w:rFonts w:ascii="Times New Roman" w:hAnsi="Times New Roman" w:cs="Times New Roman"/>
          <w:sz w:val="28"/>
          <w:szCs w:val="28"/>
        </w:rPr>
        <w:t xml:space="preserve">In </w:t>
      </w:r>
      <w:r w:rsidRPr="00ED0C43">
        <w:rPr>
          <w:rFonts w:ascii="Times New Roman" w:hAnsi="Times New Roman" w:cs="Times New Roman"/>
          <w:sz w:val="28"/>
          <w:szCs w:val="28"/>
          <w:u w:val="single"/>
        </w:rPr>
        <w:t>Lemon</w:t>
      </w:r>
      <w:r w:rsidRPr="00ED0C43">
        <w:rPr>
          <w:rFonts w:ascii="Times New Roman" w:hAnsi="Times New Roman" w:cs="Times New Roman"/>
          <w:sz w:val="28"/>
          <w:szCs w:val="28"/>
        </w:rPr>
        <w:t xml:space="preserve">, </w:t>
      </w:r>
      <w:r w:rsidR="00FE3B94" w:rsidRPr="00ED0C43">
        <w:rPr>
          <w:rFonts w:ascii="Times New Roman" w:hAnsi="Times New Roman" w:cs="Times New Roman"/>
          <w:sz w:val="28"/>
          <w:szCs w:val="28"/>
        </w:rPr>
        <w:t>the defendants signed a covenant not to compete as part of the sale of a business.  T</w:t>
      </w:r>
      <w:r w:rsidRPr="00ED0C43">
        <w:rPr>
          <w:rFonts w:ascii="Times New Roman" w:hAnsi="Times New Roman" w:cs="Times New Roman"/>
          <w:sz w:val="28"/>
          <w:szCs w:val="28"/>
        </w:rPr>
        <w:t>he court found that the defendants</w:t>
      </w:r>
      <w:r w:rsidR="00FE3B94" w:rsidRPr="00ED0C43">
        <w:rPr>
          <w:rFonts w:ascii="Times New Roman" w:hAnsi="Times New Roman" w:cs="Times New Roman"/>
          <w:sz w:val="28"/>
          <w:szCs w:val="28"/>
        </w:rPr>
        <w:t xml:space="preserve"> later</w:t>
      </w:r>
      <w:r w:rsidRPr="00ED0C43">
        <w:rPr>
          <w:rFonts w:ascii="Times New Roman" w:hAnsi="Times New Roman" w:cs="Times New Roman"/>
          <w:sz w:val="28"/>
          <w:szCs w:val="28"/>
        </w:rPr>
        <w:t xml:space="preserve"> breached the contract when they violated the cov</w:t>
      </w:r>
      <w:r w:rsidR="00FE3B94" w:rsidRPr="00ED0C43">
        <w:rPr>
          <w:rFonts w:ascii="Times New Roman" w:hAnsi="Times New Roman" w:cs="Times New Roman"/>
          <w:sz w:val="28"/>
          <w:szCs w:val="28"/>
        </w:rPr>
        <w:t>enant not to compete by operating a competing business</w:t>
      </w:r>
      <w:r w:rsidRPr="00ED0C43">
        <w:rPr>
          <w:rFonts w:ascii="Times New Roman" w:hAnsi="Times New Roman" w:cs="Times New Roman"/>
          <w:sz w:val="28"/>
          <w:szCs w:val="28"/>
        </w:rPr>
        <w:t>. C7-98-2119, 1999 Minn. App. LEXIS 318, at*1 (Minn. Ct. App. July 6, 1999)</w:t>
      </w:r>
      <w:r w:rsidRPr="00ED0C43">
        <w:rPr>
          <w:rFonts w:ascii="Times New Roman" w:eastAsia="Times New Roman" w:hAnsi="Times New Roman" w:cs="Times New Roman"/>
          <w:color w:val="333333"/>
          <w:sz w:val="28"/>
          <w:szCs w:val="28"/>
          <w:shd w:val="clear" w:color="auto" w:fill="FFFFFF"/>
        </w:rPr>
        <w:t xml:space="preserve">.  </w:t>
      </w:r>
    </w:p>
    <w:p w14:paraId="1E22E7ED" w14:textId="13D8A4B3" w:rsidR="0052630B" w:rsidRPr="00ED0C43" w:rsidRDefault="0052630B" w:rsidP="0052630B">
      <w:pPr>
        <w:spacing w:line="480" w:lineRule="auto"/>
        <w:ind w:firstLine="720"/>
        <w:rPr>
          <w:rFonts w:ascii="Times New Roman" w:hAnsi="Times New Roman" w:cs="Times New Roman"/>
          <w:sz w:val="28"/>
          <w:szCs w:val="28"/>
        </w:rPr>
      </w:pPr>
      <w:r w:rsidRPr="00ED0C43">
        <w:rPr>
          <w:rFonts w:ascii="Times New Roman" w:hAnsi="Times New Roman" w:cs="Times New Roman"/>
          <w:sz w:val="28"/>
          <w:szCs w:val="28"/>
        </w:rPr>
        <w:t>The contract here states that the parties are not allowed to open a competing business within two years</w:t>
      </w:r>
      <w:r w:rsidR="00A35799" w:rsidRPr="00ED0C43">
        <w:rPr>
          <w:rFonts w:ascii="Times New Roman" w:hAnsi="Times New Roman" w:cs="Times New Roman"/>
          <w:sz w:val="28"/>
          <w:szCs w:val="28"/>
        </w:rPr>
        <w:t xml:space="preserve"> of its termination</w:t>
      </w:r>
      <w:r w:rsidRPr="00ED0C43">
        <w:rPr>
          <w:rFonts w:ascii="Times New Roman" w:hAnsi="Times New Roman" w:cs="Times New Roman"/>
          <w:sz w:val="28"/>
          <w:szCs w:val="28"/>
        </w:rPr>
        <w:t>, within</w:t>
      </w:r>
      <w:r w:rsidR="00A35799" w:rsidRPr="00ED0C43">
        <w:rPr>
          <w:rFonts w:ascii="Times New Roman" w:hAnsi="Times New Roman" w:cs="Times New Roman"/>
          <w:sz w:val="28"/>
          <w:szCs w:val="28"/>
        </w:rPr>
        <w:t xml:space="preserve"> Ramsey County</w:t>
      </w:r>
      <w:r w:rsidRPr="00ED0C43">
        <w:rPr>
          <w:rFonts w:ascii="Times New Roman" w:hAnsi="Times New Roman" w:cs="Times New Roman"/>
          <w:sz w:val="28"/>
          <w:szCs w:val="28"/>
        </w:rPr>
        <w:t xml:space="preserve"> in the State of Minnesota. </w:t>
      </w:r>
      <w:r w:rsidR="0031428C" w:rsidRPr="00ED0C43">
        <w:rPr>
          <w:rFonts w:ascii="Times New Roman" w:hAnsi="Times New Roman" w:cs="Times New Roman"/>
          <w:sz w:val="28"/>
          <w:szCs w:val="28"/>
        </w:rPr>
        <w:t xml:space="preserve"> </w:t>
      </w:r>
      <w:r w:rsidRPr="00ED0C43">
        <w:rPr>
          <w:rFonts w:ascii="Times New Roman" w:hAnsi="Times New Roman" w:cs="Times New Roman"/>
          <w:sz w:val="28"/>
          <w:szCs w:val="28"/>
        </w:rPr>
        <w:t xml:space="preserve">Johnson’s golf store opened two months after termination of the contract putting it in violation of the two-year limitation. </w:t>
      </w:r>
      <w:r w:rsidR="0031428C" w:rsidRPr="00ED0C43">
        <w:rPr>
          <w:rFonts w:ascii="Times New Roman" w:hAnsi="Times New Roman" w:cs="Times New Roman"/>
          <w:sz w:val="28"/>
          <w:szCs w:val="28"/>
        </w:rPr>
        <w:t xml:space="preserve"> </w:t>
      </w:r>
      <w:r w:rsidRPr="00ED0C43">
        <w:rPr>
          <w:rFonts w:ascii="Times New Roman" w:hAnsi="Times New Roman" w:cs="Times New Roman"/>
          <w:sz w:val="28"/>
          <w:szCs w:val="28"/>
        </w:rPr>
        <w:t xml:space="preserve">Johnson’s golf store is located within Ramsey County, four blocks from </w:t>
      </w:r>
      <w:proofErr w:type="spellStart"/>
      <w:r w:rsidRPr="00ED0C43">
        <w:rPr>
          <w:rFonts w:ascii="Times New Roman" w:hAnsi="Times New Roman" w:cs="Times New Roman"/>
          <w:sz w:val="28"/>
          <w:szCs w:val="28"/>
        </w:rPr>
        <w:t>Golfman’s</w:t>
      </w:r>
      <w:proofErr w:type="spellEnd"/>
      <w:r w:rsidRPr="00ED0C43">
        <w:rPr>
          <w:rFonts w:ascii="Times New Roman" w:hAnsi="Times New Roman" w:cs="Times New Roman"/>
          <w:sz w:val="28"/>
          <w:szCs w:val="28"/>
        </w:rPr>
        <w:t xml:space="preserve"> practice facility, putting it in violation of the location restriction as well. </w:t>
      </w:r>
    </w:p>
    <w:p w14:paraId="3C28335C" w14:textId="77777777" w:rsidR="0052630B" w:rsidRPr="00ED0C43" w:rsidRDefault="0052630B" w:rsidP="0052630B">
      <w:pPr>
        <w:spacing w:line="480" w:lineRule="auto"/>
        <w:ind w:left="720"/>
        <w:rPr>
          <w:rFonts w:ascii="Times New Roman" w:hAnsi="Times New Roman" w:cs="Times New Roman"/>
          <w:sz w:val="28"/>
          <w:szCs w:val="28"/>
        </w:rPr>
      </w:pPr>
    </w:p>
    <w:p w14:paraId="6D47161A" w14:textId="77777777" w:rsidR="0052630B" w:rsidRPr="00C95E89" w:rsidRDefault="0052630B" w:rsidP="0052630B">
      <w:pPr>
        <w:pStyle w:val="ListParagraph"/>
        <w:numPr>
          <w:ilvl w:val="0"/>
          <w:numId w:val="3"/>
        </w:numPr>
        <w:spacing w:line="480" w:lineRule="auto"/>
        <w:rPr>
          <w:rFonts w:ascii="Times New Roman" w:hAnsi="Times New Roman" w:cs="Times New Roman"/>
          <w:sz w:val="28"/>
          <w:szCs w:val="28"/>
          <w:u w:val="single"/>
        </w:rPr>
      </w:pPr>
      <w:r w:rsidRPr="00C95E89">
        <w:rPr>
          <w:rFonts w:ascii="Times New Roman" w:hAnsi="Times New Roman" w:cs="Times New Roman"/>
          <w:sz w:val="28"/>
          <w:szCs w:val="28"/>
          <w:u w:val="single"/>
        </w:rPr>
        <w:t>Johnson is personally bound by the contract because of its plain meaning.</w:t>
      </w:r>
    </w:p>
    <w:p w14:paraId="5B27E0CD" w14:textId="77777777" w:rsidR="0052630B" w:rsidRPr="00ED0C43" w:rsidRDefault="0052630B" w:rsidP="0052630B">
      <w:pPr>
        <w:spacing w:line="480" w:lineRule="auto"/>
        <w:ind w:firstLine="720"/>
        <w:rPr>
          <w:rFonts w:ascii="Times New Roman" w:hAnsi="Times New Roman" w:cs="Times New Roman"/>
          <w:sz w:val="28"/>
          <w:szCs w:val="28"/>
        </w:rPr>
      </w:pPr>
    </w:p>
    <w:p w14:paraId="23E7EDF8" w14:textId="77777777" w:rsidR="0052630B" w:rsidRPr="00ED0C43" w:rsidRDefault="0052630B" w:rsidP="0052630B">
      <w:pPr>
        <w:spacing w:line="480" w:lineRule="auto"/>
        <w:ind w:firstLine="720"/>
        <w:rPr>
          <w:rFonts w:ascii="Times New Roman" w:hAnsi="Times New Roman" w:cs="Times New Roman"/>
          <w:sz w:val="28"/>
          <w:szCs w:val="28"/>
        </w:rPr>
      </w:pPr>
      <w:r w:rsidRPr="00ED0C43">
        <w:rPr>
          <w:rFonts w:ascii="Times New Roman" w:hAnsi="Times New Roman" w:cs="Times New Roman"/>
          <w:sz w:val="28"/>
          <w:szCs w:val="28"/>
        </w:rPr>
        <w:lastRenderedPageBreak/>
        <w:t xml:space="preserve">Parties to a contract not to compete may be personally bound when the contract binds them personally or individually, with no intention of binding the parties specifically in their corporate form.  </w:t>
      </w:r>
      <w:r w:rsidRPr="00ED0C43">
        <w:rPr>
          <w:rFonts w:ascii="Times New Roman" w:eastAsia="Times New Roman" w:hAnsi="Times New Roman" w:cs="Times New Roman"/>
          <w:bCs/>
          <w:color w:val="333333"/>
          <w:sz w:val="28"/>
          <w:szCs w:val="28"/>
          <w:u w:val="single"/>
          <w:shd w:val="clear" w:color="auto" w:fill="FFFFFF"/>
        </w:rPr>
        <w:t>B &amp; Y Metal Painting, Inc. v. Ball</w:t>
      </w:r>
      <w:r w:rsidRPr="00ED0C43">
        <w:rPr>
          <w:rFonts w:ascii="Times New Roman" w:eastAsia="Times New Roman" w:hAnsi="Times New Roman" w:cs="Times New Roman"/>
          <w:bCs/>
          <w:color w:val="333333"/>
          <w:sz w:val="28"/>
          <w:szCs w:val="28"/>
          <w:shd w:val="clear" w:color="auto" w:fill="FFFFFF"/>
        </w:rPr>
        <w:t>, 279 N.W.2d 813 at 815. (Minn. 1979)</w:t>
      </w:r>
      <w:proofErr w:type="gramStart"/>
      <w:r w:rsidRPr="00ED0C43">
        <w:rPr>
          <w:rFonts w:ascii="Times New Roman" w:eastAsia="Times New Roman" w:hAnsi="Times New Roman" w:cs="Times New Roman"/>
          <w:bCs/>
          <w:color w:val="333333"/>
          <w:sz w:val="28"/>
          <w:szCs w:val="28"/>
          <w:shd w:val="clear" w:color="auto" w:fill="FFFFFF"/>
        </w:rPr>
        <w:t>,</w:t>
      </w:r>
      <w:r w:rsidRPr="00ED0C43">
        <w:rPr>
          <w:rFonts w:ascii="Times New Roman" w:hAnsi="Times New Roman" w:cs="Times New Roman"/>
          <w:sz w:val="28"/>
          <w:szCs w:val="28"/>
        </w:rPr>
        <w:t xml:space="preserve"> </w:t>
      </w:r>
      <w:r w:rsidRPr="00ED0C43">
        <w:rPr>
          <w:rFonts w:ascii="Times New Roman" w:hAnsi="Times New Roman" w:cs="Times New Roman"/>
          <w:sz w:val="28"/>
          <w:szCs w:val="28"/>
          <w:u w:val="single"/>
        </w:rPr>
        <w:t>Otto v. Weber</w:t>
      </w:r>
      <w:r w:rsidRPr="00ED0C43">
        <w:rPr>
          <w:rFonts w:ascii="Times New Roman" w:hAnsi="Times New Roman" w:cs="Times New Roman"/>
          <w:sz w:val="28"/>
          <w:szCs w:val="28"/>
        </w:rPr>
        <w:t>, 379 N.W.2d 692 at 695.</w:t>
      </w:r>
      <w:proofErr w:type="gramEnd"/>
      <w:r w:rsidRPr="00ED0C43">
        <w:rPr>
          <w:rFonts w:ascii="Times New Roman" w:hAnsi="Times New Roman" w:cs="Times New Roman"/>
          <w:sz w:val="28"/>
          <w:szCs w:val="28"/>
        </w:rPr>
        <w:t xml:space="preserve"> </w:t>
      </w:r>
      <w:proofErr w:type="gramStart"/>
      <w:r w:rsidRPr="00ED0C43">
        <w:rPr>
          <w:rFonts w:ascii="Times New Roman" w:hAnsi="Times New Roman" w:cs="Times New Roman"/>
          <w:sz w:val="28"/>
          <w:szCs w:val="28"/>
        </w:rPr>
        <w:t>(Minn. Ct. App. 1986).</w:t>
      </w:r>
      <w:proofErr w:type="gramEnd"/>
      <w:r w:rsidRPr="00ED0C43">
        <w:rPr>
          <w:rFonts w:ascii="Times New Roman" w:hAnsi="Times New Roman" w:cs="Times New Roman"/>
          <w:sz w:val="28"/>
          <w:szCs w:val="28"/>
        </w:rPr>
        <w:t xml:space="preserve">  </w:t>
      </w:r>
    </w:p>
    <w:p w14:paraId="13A1003D" w14:textId="77777777" w:rsidR="0052630B" w:rsidRPr="00ED0C43" w:rsidRDefault="0052630B" w:rsidP="0052630B">
      <w:pPr>
        <w:spacing w:line="480" w:lineRule="auto"/>
        <w:ind w:firstLine="720"/>
        <w:rPr>
          <w:rFonts w:ascii="Times New Roman" w:hAnsi="Times New Roman" w:cs="Times New Roman"/>
          <w:sz w:val="28"/>
          <w:szCs w:val="28"/>
        </w:rPr>
      </w:pPr>
      <w:r w:rsidRPr="00ED0C43">
        <w:rPr>
          <w:rFonts w:ascii="Times New Roman" w:hAnsi="Times New Roman" w:cs="Times New Roman"/>
          <w:sz w:val="28"/>
          <w:szCs w:val="28"/>
        </w:rPr>
        <w:t xml:space="preserve">In </w:t>
      </w:r>
      <w:r w:rsidRPr="00ED0C43">
        <w:rPr>
          <w:rFonts w:ascii="Times New Roman" w:hAnsi="Times New Roman" w:cs="Times New Roman"/>
          <w:sz w:val="28"/>
          <w:szCs w:val="28"/>
          <w:u w:val="single"/>
        </w:rPr>
        <w:t>Otto</w:t>
      </w:r>
      <w:r w:rsidRPr="00ED0C43">
        <w:rPr>
          <w:rFonts w:ascii="Times New Roman" w:hAnsi="Times New Roman" w:cs="Times New Roman"/>
          <w:sz w:val="28"/>
          <w:szCs w:val="28"/>
        </w:rPr>
        <w:t xml:space="preserve">, a contract was drafted and purposely structured to bind the parties only in their corporate form. </w:t>
      </w:r>
      <w:proofErr w:type="gramStart"/>
      <w:r w:rsidRPr="00ED0C43">
        <w:rPr>
          <w:rFonts w:ascii="Times New Roman" w:hAnsi="Times New Roman" w:cs="Times New Roman"/>
          <w:sz w:val="28"/>
          <w:szCs w:val="28"/>
        </w:rPr>
        <w:t>379 N.W.2d at 694.</w:t>
      </w:r>
      <w:proofErr w:type="gramEnd"/>
      <w:r w:rsidRPr="00ED0C43">
        <w:rPr>
          <w:rFonts w:ascii="Times New Roman" w:hAnsi="Times New Roman" w:cs="Times New Roman"/>
          <w:sz w:val="28"/>
          <w:szCs w:val="28"/>
        </w:rPr>
        <w:t xml:space="preserve">  The </w:t>
      </w:r>
      <w:r w:rsidRPr="00ED0C43">
        <w:rPr>
          <w:rFonts w:ascii="Times New Roman" w:hAnsi="Times New Roman" w:cs="Times New Roman"/>
          <w:sz w:val="28"/>
          <w:szCs w:val="28"/>
          <w:u w:val="single"/>
        </w:rPr>
        <w:t>Otto</w:t>
      </w:r>
      <w:r w:rsidRPr="00ED0C43">
        <w:rPr>
          <w:rFonts w:ascii="Times New Roman" w:hAnsi="Times New Roman" w:cs="Times New Roman"/>
          <w:sz w:val="28"/>
          <w:szCs w:val="28"/>
        </w:rPr>
        <w:t xml:space="preserve"> court found they could not reform the contract to bind the defendant personally since the evidence showed the parties’ intention when making the contract was specifically to avoid binding them personally and there was no ambiguity in the contract language. </w:t>
      </w:r>
      <w:proofErr w:type="gramStart"/>
      <w:r w:rsidRPr="00ED0C43">
        <w:rPr>
          <w:rFonts w:ascii="Times New Roman" w:hAnsi="Times New Roman" w:cs="Times New Roman"/>
          <w:sz w:val="28"/>
          <w:szCs w:val="28"/>
          <w:u w:val="single"/>
        </w:rPr>
        <w:t>Otto</w:t>
      </w:r>
      <w:r w:rsidRPr="00ED0C43">
        <w:rPr>
          <w:rFonts w:ascii="Times New Roman" w:hAnsi="Times New Roman" w:cs="Times New Roman"/>
          <w:sz w:val="28"/>
          <w:szCs w:val="28"/>
        </w:rPr>
        <w:t xml:space="preserve"> at 695.</w:t>
      </w:r>
      <w:proofErr w:type="gramEnd"/>
      <w:r w:rsidRPr="00ED0C43">
        <w:rPr>
          <w:rFonts w:ascii="Times New Roman" w:hAnsi="Times New Roman" w:cs="Times New Roman"/>
          <w:sz w:val="28"/>
          <w:szCs w:val="28"/>
        </w:rPr>
        <w:t xml:space="preserve">  </w:t>
      </w:r>
    </w:p>
    <w:p w14:paraId="2292E008" w14:textId="2BA83643" w:rsidR="0052630B" w:rsidRPr="00ED0C43" w:rsidRDefault="0052630B" w:rsidP="0052630B">
      <w:pPr>
        <w:spacing w:line="480" w:lineRule="auto"/>
        <w:ind w:firstLine="720"/>
        <w:rPr>
          <w:rFonts w:ascii="Times New Roman" w:eastAsia="Times New Roman" w:hAnsi="Times New Roman" w:cs="Times New Roman"/>
          <w:bCs/>
          <w:color w:val="333333"/>
          <w:sz w:val="28"/>
          <w:szCs w:val="28"/>
          <w:shd w:val="clear" w:color="auto" w:fill="FFFFFF"/>
        </w:rPr>
      </w:pPr>
      <w:r w:rsidRPr="00ED0C43">
        <w:rPr>
          <w:rFonts w:ascii="Times New Roman" w:hAnsi="Times New Roman" w:cs="Times New Roman"/>
          <w:sz w:val="28"/>
          <w:szCs w:val="28"/>
        </w:rPr>
        <w:t xml:space="preserve">The contrasting example is </w:t>
      </w:r>
      <w:r w:rsidRPr="00ED0C43">
        <w:rPr>
          <w:rFonts w:ascii="Times New Roman" w:eastAsia="Times New Roman" w:hAnsi="Times New Roman" w:cs="Times New Roman"/>
          <w:bCs/>
          <w:color w:val="333333"/>
          <w:sz w:val="28"/>
          <w:szCs w:val="28"/>
          <w:u w:val="single"/>
          <w:shd w:val="clear" w:color="auto" w:fill="FFFFFF"/>
        </w:rPr>
        <w:t xml:space="preserve">B &amp; Y Metal Painting </w:t>
      </w:r>
      <w:proofErr w:type="spellStart"/>
      <w:r w:rsidRPr="00ED0C43">
        <w:rPr>
          <w:rFonts w:ascii="Times New Roman" w:eastAsia="Times New Roman" w:hAnsi="Times New Roman" w:cs="Times New Roman"/>
          <w:bCs/>
          <w:color w:val="333333"/>
          <w:sz w:val="28"/>
          <w:szCs w:val="28"/>
          <w:u w:val="single"/>
          <w:shd w:val="clear" w:color="auto" w:fill="FFFFFF"/>
        </w:rPr>
        <w:t>Inc</w:t>
      </w:r>
      <w:proofErr w:type="spellEnd"/>
      <w:r w:rsidRPr="00ED0C43">
        <w:rPr>
          <w:rFonts w:ascii="Times New Roman" w:eastAsia="Times New Roman" w:hAnsi="Times New Roman" w:cs="Times New Roman"/>
          <w:bCs/>
          <w:color w:val="333333"/>
          <w:sz w:val="28"/>
          <w:szCs w:val="28"/>
          <w:shd w:val="clear" w:color="auto" w:fill="FFFFFF"/>
        </w:rPr>
        <w:t xml:space="preserve">, where the contract stated the defendant was bound individually. </w:t>
      </w:r>
      <w:proofErr w:type="gramStart"/>
      <w:r w:rsidRPr="00ED0C43">
        <w:rPr>
          <w:rFonts w:ascii="Times New Roman" w:eastAsia="Times New Roman" w:hAnsi="Times New Roman" w:cs="Times New Roman"/>
          <w:bCs/>
          <w:color w:val="333333"/>
          <w:sz w:val="28"/>
          <w:szCs w:val="28"/>
          <w:shd w:val="clear" w:color="auto" w:fill="FFFFFF"/>
        </w:rPr>
        <w:t>279 N.W.2d 813 at 815.</w:t>
      </w:r>
      <w:proofErr w:type="gramEnd"/>
      <w:r w:rsidRPr="00ED0C43">
        <w:rPr>
          <w:rFonts w:ascii="Times New Roman" w:eastAsia="Times New Roman" w:hAnsi="Times New Roman" w:cs="Times New Roman"/>
          <w:bCs/>
          <w:color w:val="333333"/>
          <w:sz w:val="28"/>
          <w:szCs w:val="28"/>
          <w:shd w:val="clear" w:color="auto" w:fill="FFFFFF"/>
        </w:rPr>
        <w:t xml:space="preserve">  In </w:t>
      </w:r>
      <w:r w:rsidRPr="00ED0C43">
        <w:rPr>
          <w:rFonts w:ascii="Times New Roman" w:eastAsia="Times New Roman" w:hAnsi="Times New Roman" w:cs="Times New Roman"/>
          <w:bCs/>
          <w:color w:val="333333"/>
          <w:sz w:val="28"/>
          <w:szCs w:val="28"/>
          <w:u w:val="single"/>
          <w:shd w:val="clear" w:color="auto" w:fill="FFFFFF"/>
        </w:rPr>
        <w:t>B &amp; Y</w:t>
      </w:r>
      <w:r w:rsidR="0031428C" w:rsidRPr="00ED0C43">
        <w:rPr>
          <w:rFonts w:ascii="Times New Roman" w:eastAsia="Times New Roman" w:hAnsi="Times New Roman" w:cs="Times New Roman"/>
          <w:bCs/>
          <w:color w:val="333333"/>
          <w:sz w:val="28"/>
          <w:szCs w:val="28"/>
          <w:shd w:val="clear" w:color="auto" w:fill="FFFFFF"/>
        </w:rPr>
        <w:t xml:space="preserve">, </w:t>
      </w:r>
      <w:r w:rsidRPr="00ED0C43">
        <w:rPr>
          <w:rFonts w:ascii="Times New Roman" w:eastAsia="Times New Roman" w:hAnsi="Times New Roman" w:cs="Times New Roman"/>
          <w:bCs/>
          <w:color w:val="333333"/>
          <w:sz w:val="28"/>
          <w:szCs w:val="28"/>
          <w:shd w:val="clear" w:color="auto" w:fill="FFFFFF"/>
        </w:rPr>
        <w:t xml:space="preserve">the contract included the term “individually,” making it clear the defendant, Ball, was to be bound in his personal, not corporate, form. The court found Ball violated the non-competition clause when he opened a business in violation of the contract terms. </w:t>
      </w:r>
      <w:proofErr w:type="gramStart"/>
      <w:r w:rsidRPr="00ED0C43">
        <w:rPr>
          <w:rFonts w:ascii="Times New Roman" w:eastAsia="Times New Roman" w:hAnsi="Times New Roman" w:cs="Times New Roman"/>
          <w:bCs/>
          <w:color w:val="333333"/>
          <w:sz w:val="28"/>
          <w:szCs w:val="28"/>
          <w:shd w:val="clear" w:color="auto" w:fill="FFFFFF"/>
        </w:rPr>
        <w:t>279 N.W.2d at 815.</w:t>
      </w:r>
      <w:proofErr w:type="gramEnd"/>
    </w:p>
    <w:p w14:paraId="77A94B66" w14:textId="7E1E71F8" w:rsidR="0052630B" w:rsidRPr="00ED0C43" w:rsidRDefault="0052630B" w:rsidP="0052630B">
      <w:pPr>
        <w:spacing w:line="480" w:lineRule="auto"/>
        <w:ind w:firstLine="720"/>
        <w:rPr>
          <w:rFonts w:ascii="Times New Roman" w:hAnsi="Times New Roman" w:cs="Times New Roman"/>
          <w:sz w:val="28"/>
          <w:szCs w:val="28"/>
        </w:rPr>
      </w:pPr>
      <w:r w:rsidRPr="00ED0C43">
        <w:rPr>
          <w:rFonts w:ascii="Times New Roman" w:hAnsi="Times New Roman" w:cs="Times New Roman"/>
          <w:sz w:val="28"/>
          <w:szCs w:val="28"/>
        </w:rPr>
        <w:t>T</w:t>
      </w:r>
      <w:r w:rsidRPr="00ED0C43">
        <w:rPr>
          <w:rFonts w:ascii="Times New Roman" w:eastAsia="Times New Roman" w:hAnsi="Times New Roman" w:cs="Times New Roman"/>
          <w:bCs/>
          <w:color w:val="333333"/>
          <w:sz w:val="28"/>
          <w:szCs w:val="28"/>
          <w:shd w:val="clear" w:color="auto" w:fill="FFFFFF"/>
        </w:rPr>
        <w:t xml:space="preserve">he contract between </w:t>
      </w:r>
      <w:proofErr w:type="spellStart"/>
      <w:r w:rsidRPr="00ED0C43">
        <w:rPr>
          <w:rFonts w:ascii="Times New Roman" w:eastAsia="Times New Roman" w:hAnsi="Times New Roman" w:cs="Times New Roman"/>
          <w:bCs/>
          <w:color w:val="333333"/>
          <w:sz w:val="28"/>
          <w:szCs w:val="28"/>
          <w:shd w:val="clear" w:color="auto" w:fill="FFFFFF"/>
        </w:rPr>
        <w:t>Golfman</w:t>
      </w:r>
      <w:proofErr w:type="spellEnd"/>
      <w:r w:rsidRPr="00ED0C43">
        <w:rPr>
          <w:rFonts w:ascii="Times New Roman" w:eastAsia="Times New Roman" w:hAnsi="Times New Roman" w:cs="Times New Roman"/>
          <w:bCs/>
          <w:color w:val="333333"/>
          <w:sz w:val="28"/>
          <w:szCs w:val="28"/>
          <w:shd w:val="clear" w:color="auto" w:fill="FFFFFF"/>
        </w:rPr>
        <w:t>, Inc. and AGI states, “the provisions of paragraphs [including the non-competition clause]</w:t>
      </w:r>
      <w:r w:rsidRPr="00ED0C43">
        <w:rPr>
          <w:rFonts w:ascii="Times New Roman" w:hAnsi="Times New Roman" w:cs="Times New Roman"/>
          <w:sz w:val="28"/>
          <w:szCs w:val="28"/>
        </w:rPr>
        <w:t xml:space="preserve"> are specifically binding upon [AGI’s] shareholders, directors, officers, agents and </w:t>
      </w:r>
      <w:r w:rsidRPr="00ED0C43">
        <w:rPr>
          <w:rFonts w:ascii="Times New Roman" w:hAnsi="Times New Roman" w:cs="Times New Roman"/>
          <w:sz w:val="28"/>
          <w:szCs w:val="28"/>
        </w:rPr>
        <w:lastRenderedPageBreak/>
        <w:t>employees, and shall survive the termination of this Agreement.”  As a shareholder</w:t>
      </w:r>
      <w:r w:rsidR="00C66EAC" w:rsidRPr="00ED0C43">
        <w:rPr>
          <w:rFonts w:ascii="Times New Roman" w:hAnsi="Times New Roman" w:cs="Times New Roman"/>
          <w:sz w:val="28"/>
          <w:szCs w:val="28"/>
        </w:rPr>
        <w:t>, officer</w:t>
      </w:r>
      <w:r w:rsidRPr="00ED0C43">
        <w:rPr>
          <w:rFonts w:ascii="Times New Roman" w:hAnsi="Times New Roman" w:cs="Times New Roman"/>
          <w:sz w:val="28"/>
          <w:szCs w:val="28"/>
        </w:rPr>
        <w:t xml:space="preserve"> and employee of AGI, Johnson is within the contract group.  The plain meaning of the contract does not bind Johnson only in his corporate form.  The contract language is written with the intention to bind Johnson personally. </w:t>
      </w:r>
    </w:p>
    <w:p w14:paraId="34BE869C" w14:textId="77777777" w:rsidR="0052630B" w:rsidRPr="00ED0C43" w:rsidRDefault="0052630B" w:rsidP="0052630B">
      <w:pPr>
        <w:spacing w:line="480" w:lineRule="auto"/>
        <w:ind w:firstLine="720"/>
        <w:rPr>
          <w:rFonts w:ascii="Times New Roman" w:hAnsi="Times New Roman" w:cs="Times New Roman"/>
          <w:sz w:val="28"/>
          <w:szCs w:val="28"/>
        </w:rPr>
      </w:pPr>
      <w:r w:rsidRPr="00ED0C43">
        <w:rPr>
          <w:rFonts w:ascii="Times New Roman" w:hAnsi="Times New Roman" w:cs="Times New Roman"/>
          <w:sz w:val="28"/>
          <w:szCs w:val="28"/>
        </w:rPr>
        <w:t xml:space="preserve">The difference between this contract and the one in </w:t>
      </w:r>
      <w:r w:rsidRPr="00ED0C43">
        <w:rPr>
          <w:rFonts w:ascii="Times New Roman" w:hAnsi="Times New Roman" w:cs="Times New Roman"/>
          <w:sz w:val="28"/>
          <w:szCs w:val="28"/>
          <w:u w:val="single"/>
        </w:rPr>
        <w:t>Otto</w:t>
      </w:r>
      <w:r w:rsidRPr="00ED0C43">
        <w:rPr>
          <w:rFonts w:ascii="Times New Roman" w:hAnsi="Times New Roman" w:cs="Times New Roman"/>
          <w:sz w:val="28"/>
          <w:szCs w:val="28"/>
        </w:rPr>
        <w:t xml:space="preserve"> is the way this contract is very specific about whom it binds.  The </w:t>
      </w:r>
      <w:r w:rsidRPr="00ED0C43">
        <w:rPr>
          <w:rFonts w:ascii="Times New Roman" w:hAnsi="Times New Roman" w:cs="Times New Roman"/>
          <w:sz w:val="28"/>
          <w:szCs w:val="28"/>
          <w:u w:val="single"/>
        </w:rPr>
        <w:t>Otto</w:t>
      </w:r>
      <w:r w:rsidRPr="00ED0C43">
        <w:rPr>
          <w:rFonts w:ascii="Times New Roman" w:hAnsi="Times New Roman" w:cs="Times New Roman"/>
          <w:sz w:val="28"/>
          <w:szCs w:val="28"/>
        </w:rPr>
        <w:t xml:space="preserve"> contract was written to bind the defendant in his corporate form. The contract here lists every person it applies to in order to bind them in their personal form.  </w:t>
      </w:r>
    </w:p>
    <w:p w14:paraId="633A08F8" w14:textId="4D1EAC9A" w:rsidR="0052630B" w:rsidRPr="00ED0C43" w:rsidRDefault="0052630B" w:rsidP="00811F5D">
      <w:pPr>
        <w:spacing w:line="480" w:lineRule="auto"/>
        <w:ind w:firstLine="720"/>
        <w:rPr>
          <w:rFonts w:ascii="Times New Roman" w:hAnsi="Times New Roman" w:cs="Times New Roman"/>
          <w:sz w:val="28"/>
          <w:szCs w:val="28"/>
        </w:rPr>
      </w:pPr>
      <w:r w:rsidRPr="00ED0C43">
        <w:rPr>
          <w:rFonts w:ascii="Times New Roman" w:hAnsi="Times New Roman" w:cs="Times New Roman"/>
          <w:sz w:val="28"/>
          <w:szCs w:val="28"/>
        </w:rPr>
        <w:t xml:space="preserve">Unlike the contract in </w:t>
      </w:r>
      <w:r w:rsidRPr="00ED0C43">
        <w:rPr>
          <w:rFonts w:ascii="Times New Roman" w:hAnsi="Times New Roman" w:cs="Times New Roman"/>
          <w:sz w:val="28"/>
          <w:szCs w:val="28"/>
          <w:u w:val="single"/>
        </w:rPr>
        <w:t>Otto</w:t>
      </w:r>
      <w:r w:rsidR="00827570" w:rsidRPr="00ED0C43">
        <w:rPr>
          <w:rFonts w:ascii="Times New Roman" w:hAnsi="Times New Roman" w:cs="Times New Roman"/>
          <w:sz w:val="28"/>
          <w:szCs w:val="28"/>
        </w:rPr>
        <w:t>,</w:t>
      </w:r>
      <w:r w:rsidRPr="00ED0C43">
        <w:rPr>
          <w:rFonts w:ascii="Times New Roman" w:hAnsi="Times New Roman" w:cs="Times New Roman"/>
          <w:sz w:val="28"/>
          <w:szCs w:val="28"/>
        </w:rPr>
        <w:t xml:space="preserve"> the </w:t>
      </w:r>
      <w:r w:rsidR="00827570" w:rsidRPr="00ED0C43">
        <w:rPr>
          <w:rFonts w:ascii="Times New Roman" w:hAnsi="Times New Roman" w:cs="Times New Roman"/>
          <w:sz w:val="28"/>
          <w:szCs w:val="28"/>
        </w:rPr>
        <w:t>contract here was never intended</w:t>
      </w:r>
      <w:r w:rsidRPr="00ED0C43">
        <w:rPr>
          <w:rFonts w:ascii="Times New Roman" w:hAnsi="Times New Roman" w:cs="Times New Roman"/>
          <w:sz w:val="28"/>
          <w:szCs w:val="28"/>
        </w:rPr>
        <w:t xml:space="preserve"> to limit Johnson in a corpor</w:t>
      </w:r>
      <w:r w:rsidR="00C66EAC" w:rsidRPr="00ED0C43">
        <w:rPr>
          <w:rFonts w:ascii="Times New Roman" w:hAnsi="Times New Roman" w:cs="Times New Roman"/>
          <w:sz w:val="28"/>
          <w:szCs w:val="28"/>
        </w:rPr>
        <w:t>ate form.  Instead, as in the</w:t>
      </w:r>
      <w:r w:rsidRPr="00ED0C43">
        <w:rPr>
          <w:rFonts w:ascii="Times New Roman" w:hAnsi="Times New Roman" w:cs="Times New Roman"/>
          <w:sz w:val="28"/>
          <w:szCs w:val="28"/>
        </w:rPr>
        <w:t xml:space="preserve"> </w:t>
      </w:r>
      <w:r w:rsidRPr="00ED0C43">
        <w:rPr>
          <w:rFonts w:ascii="Times New Roman" w:hAnsi="Times New Roman" w:cs="Times New Roman"/>
          <w:sz w:val="28"/>
          <w:szCs w:val="28"/>
          <w:u w:val="single"/>
        </w:rPr>
        <w:t>B &amp; Y</w:t>
      </w:r>
      <w:r w:rsidR="00C66EAC" w:rsidRPr="00ED0C43">
        <w:rPr>
          <w:rFonts w:ascii="Times New Roman" w:hAnsi="Times New Roman" w:cs="Times New Roman"/>
          <w:sz w:val="28"/>
          <w:szCs w:val="28"/>
        </w:rPr>
        <w:t xml:space="preserve"> contract</w:t>
      </w:r>
      <w:r w:rsidRPr="00ED0C43">
        <w:rPr>
          <w:rFonts w:ascii="Times New Roman" w:hAnsi="Times New Roman" w:cs="Times New Roman"/>
          <w:sz w:val="28"/>
          <w:szCs w:val="28"/>
        </w:rPr>
        <w:t>,</w:t>
      </w:r>
      <w:r w:rsidR="006920AE" w:rsidRPr="00ED0C43">
        <w:rPr>
          <w:rFonts w:ascii="Times New Roman" w:hAnsi="Times New Roman" w:cs="Times New Roman"/>
          <w:sz w:val="28"/>
          <w:szCs w:val="28"/>
        </w:rPr>
        <w:t xml:space="preserve"> it was intended to bind him personally. The</w:t>
      </w:r>
      <w:r w:rsidRPr="00ED0C43">
        <w:rPr>
          <w:rFonts w:ascii="Times New Roman" w:hAnsi="Times New Roman" w:cs="Times New Roman"/>
          <w:sz w:val="28"/>
          <w:szCs w:val="28"/>
        </w:rPr>
        <w:t xml:space="preserve"> exact parties bound by the contract are listed along with the limitation placed on them. The terms of the contract create the class of people who are bound.  Johnson is within the created class, thus it is clear he is personally bound by the contract.  Therefore whether the contract binds Johnson to the non-competition clause personally presents a genu</w:t>
      </w:r>
      <w:r w:rsidR="0001330E" w:rsidRPr="00ED0C43">
        <w:rPr>
          <w:rFonts w:ascii="Times New Roman" w:hAnsi="Times New Roman" w:cs="Times New Roman"/>
          <w:sz w:val="28"/>
          <w:szCs w:val="28"/>
        </w:rPr>
        <w:t>ine issue of material fact, thus</w:t>
      </w:r>
      <w:r w:rsidRPr="00ED0C43">
        <w:rPr>
          <w:rFonts w:ascii="Times New Roman" w:hAnsi="Times New Roman" w:cs="Times New Roman"/>
          <w:sz w:val="28"/>
          <w:szCs w:val="28"/>
        </w:rPr>
        <w:t xml:space="preserve"> summary judgment should not be granted. </w:t>
      </w:r>
    </w:p>
    <w:p w14:paraId="4476FA52" w14:textId="77777777" w:rsidR="0052630B" w:rsidRPr="00ED0C43" w:rsidRDefault="0052630B" w:rsidP="0052630B">
      <w:pPr>
        <w:spacing w:line="480" w:lineRule="auto"/>
        <w:rPr>
          <w:rFonts w:ascii="Times New Roman" w:hAnsi="Times New Roman" w:cs="Times New Roman"/>
          <w:sz w:val="28"/>
          <w:szCs w:val="28"/>
        </w:rPr>
      </w:pPr>
    </w:p>
    <w:p w14:paraId="236DE8AB" w14:textId="77777777" w:rsidR="0052630B" w:rsidRPr="00ED0C43" w:rsidRDefault="0052630B" w:rsidP="0052630B">
      <w:pPr>
        <w:spacing w:line="480" w:lineRule="auto"/>
        <w:rPr>
          <w:rFonts w:ascii="Times New Roman" w:hAnsi="Times New Roman" w:cs="Times New Roman"/>
          <w:sz w:val="28"/>
          <w:szCs w:val="28"/>
          <w:u w:val="single"/>
        </w:rPr>
      </w:pPr>
      <w:r w:rsidRPr="00ED0C43">
        <w:rPr>
          <w:rFonts w:ascii="Times New Roman" w:hAnsi="Times New Roman" w:cs="Times New Roman"/>
          <w:sz w:val="28"/>
          <w:szCs w:val="28"/>
        </w:rPr>
        <w:lastRenderedPageBreak/>
        <w:t xml:space="preserve">III. </w:t>
      </w:r>
      <w:r w:rsidRPr="00ED0C43">
        <w:rPr>
          <w:rFonts w:ascii="Times New Roman" w:hAnsi="Times New Roman" w:cs="Times New Roman"/>
          <w:sz w:val="28"/>
          <w:szCs w:val="28"/>
          <w:u w:val="single"/>
        </w:rPr>
        <w:t xml:space="preserve">Summary Judgment is not appropriate because there is a dispute of material fact about whether Johnson was operating the business at startup, putting him in breach of the contract at that time. </w:t>
      </w:r>
    </w:p>
    <w:p w14:paraId="4A83A988" w14:textId="77777777" w:rsidR="0052630B" w:rsidRPr="00ED0C43" w:rsidRDefault="0052630B" w:rsidP="0052630B">
      <w:pPr>
        <w:spacing w:line="480" w:lineRule="auto"/>
        <w:rPr>
          <w:rFonts w:ascii="Times New Roman" w:hAnsi="Times New Roman" w:cs="Times New Roman"/>
          <w:sz w:val="28"/>
          <w:szCs w:val="28"/>
        </w:rPr>
      </w:pPr>
    </w:p>
    <w:p w14:paraId="380BB633" w14:textId="77777777" w:rsidR="0052630B" w:rsidRPr="00C95E89" w:rsidRDefault="0052630B" w:rsidP="0052630B">
      <w:pPr>
        <w:pStyle w:val="ListParagraph"/>
        <w:numPr>
          <w:ilvl w:val="0"/>
          <w:numId w:val="5"/>
        </w:numPr>
        <w:spacing w:line="480" w:lineRule="auto"/>
        <w:rPr>
          <w:rFonts w:ascii="Times New Roman" w:hAnsi="Times New Roman" w:cs="Times New Roman"/>
          <w:sz w:val="28"/>
          <w:szCs w:val="28"/>
          <w:u w:val="single"/>
        </w:rPr>
      </w:pPr>
      <w:r w:rsidRPr="00C95E89">
        <w:rPr>
          <w:rFonts w:ascii="Times New Roman" w:hAnsi="Times New Roman" w:cs="Times New Roman"/>
          <w:sz w:val="28"/>
          <w:szCs w:val="28"/>
          <w:u w:val="single"/>
        </w:rPr>
        <w:t xml:space="preserve">Johnson started the business himself so he was personally operating it at startup. </w:t>
      </w:r>
    </w:p>
    <w:p w14:paraId="34599CAB" w14:textId="77777777" w:rsidR="0052630B" w:rsidRPr="00ED0C43" w:rsidRDefault="0052630B" w:rsidP="0052630B">
      <w:pPr>
        <w:spacing w:line="480" w:lineRule="auto"/>
        <w:ind w:firstLine="720"/>
        <w:rPr>
          <w:rFonts w:ascii="Times New Roman" w:hAnsi="Times New Roman" w:cs="Times New Roman"/>
          <w:sz w:val="28"/>
          <w:szCs w:val="28"/>
        </w:rPr>
      </w:pPr>
    </w:p>
    <w:p w14:paraId="6CDC134D" w14:textId="2FFBDAEF" w:rsidR="0052630B" w:rsidRPr="00ED0C43" w:rsidRDefault="002A5F2B" w:rsidP="0052630B">
      <w:pPr>
        <w:spacing w:line="480" w:lineRule="auto"/>
        <w:ind w:firstLine="720"/>
        <w:rPr>
          <w:rFonts w:ascii="Times New Roman" w:eastAsia="Times New Roman" w:hAnsi="Times New Roman" w:cs="Times New Roman"/>
          <w:color w:val="333333"/>
          <w:sz w:val="28"/>
          <w:szCs w:val="28"/>
          <w:shd w:val="clear" w:color="auto" w:fill="FFFFFF"/>
        </w:rPr>
      </w:pPr>
      <w:r w:rsidRPr="00ED0C43">
        <w:rPr>
          <w:rFonts w:ascii="Times New Roman" w:hAnsi="Times New Roman" w:cs="Times New Roman"/>
          <w:sz w:val="28"/>
          <w:szCs w:val="28"/>
        </w:rPr>
        <w:t xml:space="preserve">Involvement in the </w:t>
      </w:r>
      <w:r w:rsidR="003661F6" w:rsidRPr="00ED0C43">
        <w:rPr>
          <w:rFonts w:ascii="Times New Roman" w:hAnsi="Times New Roman" w:cs="Times New Roman"/>
          <w:sz w:val="28"/>
          <w:szCs w:val="28"/>
        </w:rPr>
        <w:t>decisions</w:t>
      </w:r>
      <w:r w:rsidR="00A94434" w:rsidRPr="00ED0C43">
        <w:rPr>
          <w:rFonts w:ascii="Times New Roman" w:hAnsi="Times New Roman" w:cs="Times New Roman"/>
          <w:sz w:val="28"/>
          <w:szCs w:val="28"/>
        </w:rPr>
        <w:t xml:space="preserve"> </w:t>
      </w:r>
      <w:r w:rsidR="003661F6" w:rsidRPr="00ED0C43">
        <w:rPr>
          <w:rFonts w:ascii="Times New Roman" w:hAnsi="Times New Roman" w:cs="Times New Roman"/>
          <w:sz w:val="28"/>
          <w:szCs w:val="28"/>
        </w:rPr>
        <w:t xml:space="preserve">and affairs </w:t>
      </w:r>
      <w:r w:rsidR="00A94434" w:rsidRPr="00ED0C43">
        <w:rPr>
          <w:rFonts w:ascii="Times New Roman" w:hAnsi="Times New Roman" w:cs="Times New Roman"/>
          <w:sz w:val="28"/>
          <w:szCs w:val="28"/>
        </w:rPr>
        <w:t>of a business is</w:t>
      </w:r>
      <w:r w:rsidR="0052630B" w:rsidRPr="00ED0C43">
        <w:rPr>
          <w:rFonts w:ascii="Times New Roman" w:hAnsi="Times New Roman" w:cs="Times New Roman"/>
          <w:sz w:val="28"/>
          <w:szCs w:val="28"/>
        </w:rPr>
        <w:t xml:space="preserve"> operation of the business.  </w:t>
      </w:r>
      <w:r w:rsidR="0052630B" w:rsidRPr="00ED0C43">
        <w:rPr>
          <w:rFonts w:ascii="Times New Roman" w:hAnsi="Times New Roman" w:cs="Times New Roman"/>
          <w:sz w:val="28"/>
          <w:szCs w:val="28"/>
          <w:u w:val="single"/>
        </w:rPr>
        <w:t xml:space="preserve">Lemon v. </w:t>
      </w:r>
      <w:proofErr w:type="spellStart"/>
      <w:r w:rsidR="0052630B" w:rsidRPr="00ED0C43">
        <w:rPr>
          <w:rFonts w:ascii="Times New Roman" w:hAnsi="Times New Roman" w:cs="Times New Roman"/>
          <w:sz w:val="28"/>
          <w:szCs w:val="28"/>
          <w:u w:val="single"/>
        </w:rPr>
        <w:t>Gressman</w:t>
      </w:r>
      <w:proofErr w:type="spellEnd"/>
      <w:r w:rsidR="0052630B" w:rsidRPr="00ED0C43">
        <w:rPr>
          <w:rFonts w:ascii="Times New Roman" w:hAnsi="Times New Roman" w:cs="Times New Roman"/>
          <w:sz w:val="28"/>
          <w:szCs w:val="28"/>
          <w:u w:val="single"/>
        </w:rPr>
        <w:t>,</w:t>
      </w:r>
      <w:r w:rsidR="0052630B" w:rsidRPr="00ED0C43">
        <w:rPr>
          <w:rFonts w:ascii="Times New Roman" w:hAnsi="Times New Roman" w:cs="Times New Roman"/>
          <w:sz w:val="28"/>
          <w:szCs w:val="28"/>
        </w:rPr>
        <w:t xml:space="preserve"> C8-00-1739, 2001 Minn. App. LEXIS 318, at*7 (Minn. Ct. App. March 27, 2001)</w:t>
      </w:r>
      <w:r w:rsidR="0052630B" w:rsidRPr="00ED0C43">
        <w:rPr>
          <w:rFonts w:ascii="Times New Roman" w:eastAsia="Times New Roman" w:hAnsi="Times New Roman" w:cs="Times New Roman"/>
          <w:color w:val="333333"/>
          <w:sz w:val="28"/>
          <w:szCs w:val="28"/>
          <w:shd w:val="clear" w:color="auto" w:fill="FFFFFF"/>
        </w:rPr>
        <w:t xml:space="preserve">.  </w:t>
      </w:r>
    </w:p>
    <w:p w14:paraId="51DD603E" w14:textId="4E36B801" w:rsidR="0052630B" w:rsidRPr="00ED0C43" w:rsidRDefault="0052630B" w:rsidP="0052630B">
      <w:pPr>
        <w:spacing w:line="480" w:lineRule="auto"/>
        <w:ind w:firstLine="720"/>
        <w:rPr>
          <w:rFonts w:ascii="Times New Roman" w:hAnsi="Times New Roman" w:cs="Times New Roman"/>
          <w:sz w:val="28"/>
          <w:szCs w:val="28"/>
        </w:rPr>
      </w:pPr>
      <w:r w:rsidRPr="00ED0C43">
        <w:rPr>
          <w:rFonts w:ascii="Times New Roman" w:eastAsia="Times New Roman" w:hAnsi="Times New Roman" w:cs="Times New Roman"/>
          <w:bCs/>
          <w:color w:val="333333"/>
          <w:sz w:val="28"/>
          <w:szCs w:val="28"/>
          <w:shd w:val="clear" w:color="auto" w:fill="FFFFFF"/>
        </w:rPr>
        <w:t xml:space="preserve">In </w:t>
      </w:r>
      <w:r w:rsidRPr="00ED0C43">
        <w:rPr>
          <w:rFonts w:ascii="Times New Roman" w:eastAsia="Times New Roman" w:hAnsi="Times New Roman" w:cs="Times New Roman"/>
          <w:bCs/>
          <w:color w:val="333333"/>
          <w:sz w:val="28"/>
          <w:szCs w:val="28"/>
          <w:u w:val="single"/>
          <w:shd w:val="clear" w:color="auto" w:fill="FFFFFF"/>
        </w:rPr>
        <w:t>Lemon</w:t>
      </w:r>
      <w:r w:rsidRPr="00ED0C43">
        <w:rPr>
          <w:rFonts w:ascii="Times New Roman" w:eastAsia="Times New Roman" w:hAnsi="Times New Roman" w:cs="Times New Roman"/>
          <w:bCs/>
          <w:color w:val="333333"/>
          <w:sz w:val="28"/>
          <w:szCs w:val="28"/>
          <w:shd w:val="clear" w:color="auto" w:fill="FFFFFF"/>
        </w:rPr>
        <w:t>, the defendants</w:t>
      </w:r>
      <w:r w:rsidR="00FB4EA6" w:rsidRPr="00ED0C43">
        <w:rPr>
          <w:rFonts w:ascii="Times New Roman" w:eastAsia="Times New Roman" w:hAnsi="Times New Roman" w:cs="Times New Roman"/>
          <w:bCs/>
          <w:color w:val="333333"/>
          <w:sz w:val="28"/>
          <w:szCs w:val="28"/>
          <w:shd w:val="clear" w:color="auto" w:fill="FFFFFF"/>
        </w:rPr>
        <w:t>, a husband and wife,</w:t>
      </w:r>
      <w:r w:rsidRPr="00ED0C43">
        <w:rPr>
          <w:rFonts w:ascii="Times New Roman" w:eastAsia="Times New Roman" w:hAnsi="Times New Roman" w:cs="Times New Roman"/>
          <w:bCs/>
          <w:color w:val="333333"/>
          <w:sz w:val="28"/>
          <w:szCs w:val="28"/>
          <w:shd w:val="clear" w:color="auto" w:fill="FFFFFF"/>
        </w:rPr>
        <w:t xml:space="preserve"> sold a restaurant to the plaintiffs and later bought a competing business.  </w:t>
      </w:r>
      <w:r w:rsidR="00654396" w:rsidRPr="00ED0C43">
        <w:rPr>
          <w:rFonts w:ascii="Times New Roman" w:hAnsi="Times New Roman" w:cs="Times New Roman"/>
          <w:sz w:val="28"/>
          <w:szCs w:val="28"/>
        </w:rPr>
        <w:t>C8-00-1739, 2001 Minn. App. LEXIS 318, at*7 (Minn. Ct. App. March 27, 2001)</w:t>
      </w:r>
      <w:r w:rsidR="00654396" w:rsidRPr="00ED0C43">
        <w:rPr>
          <w:rFonts w:ascii="Times New Roman" w:eastAsia="Times New Roman" w:hAnsi="Times New Roman" w:cs="Times New Roman"/>
          <w:color w:val="333333"/>
          <w:sz w:val="28"/>
          <w:szCs w:val="28"/>
          <w:shd w:val="clear" w:color="auto" w:fill="FFFFFF"/>
        </w:rPr>
        <w:t xml:space="preserve">.  </w:t>
      </w:r>
      <w:r w:rsidRPr="00ED0C43">
        <w:rPr>
          <w:rFonts w:ascii="Times New Roman" w:eastAsia="Times New Roman" w:hAnsi="Times New Roman" w:cs="Times New Roman"/>
          <w:bCs/>
          <w:color w:val="333333"/>
          <w:sz w:val="28"/>
          <w:szCs w:val="28"/>
          <w:shd w:val="clear" w:color="auto" w:fill="FFFFFF"/>
        </w:rPr>
        <w:t xml:space="preserve">The defendants claimed they were not operating the second business because their daughter was running it. </w:t>
      </w:r>
      <w:proofErr w:type="gramStart"/>
      <w:r w:rsidR="009C087D" w:rsidRPr="00ED0C43">
        <w:rPr>
          <w:rFonts w:ascii="Times New Roman" w:eastAsia="Times New Roman" w:hAnsi="Times New Roman" w:cs="Times New Roman"/>
          <w:bCs/>
          <w:color w:val="333333"/>
          <w:sz w:val="28"/>
          <w:szCs w:val="28"/>
          <w:u w:val="single"/>
          <w:shd w:val="clear" w:color="auto" w:fill="FFFFFF"/>
        </w:rPr>
        <w:t>Id</w:t>
      </w:r>
      <w:r w:rsidR="009C087D" w:rsidRPr="00ED0C43">
        <w:rPr>
          <w:rFonts w:ascii="Times New Roman" w:eastAsia="Times New Roman" w:hAnsi="Times New Roman" w:cs="Times New Roman"/>
          <w:bCs/>
          <w:color w:val="333333"/>
          <w:sz w:val="28"/>
          <w:szCs w:val="28"/>
          <w:shd w:val="clear" w:color="auto" w:fill="FFFFFF"/>
        </w:rPr>
        <w:t xml:space="preserve"> at *4.</w:t>
      </w:r>
      <w:proofErr w:type="gramEnd"/>
      <w:r w:rsidR="009C087D" w:rsidRPr="00ED0C43">
        <w:rPr>
          <w:rFonts w:ascii="Times New Roman" w:eastAsia="Times New Roman" w:hAnsi="Times New Roman" w:cs="Times New Roman"/>
          <w:bCs/>
          <w:color w:val="333333"/>
          <w:sz w:val="28"/>
          <w:szCs w:val="28"/>
          <w:shd w:val="clear" w:color="auto" w:fill="FFFFFF"/>
        </w:rPr>
        <w:t xml:space="preserve">  However, the defendants testified</w:t>
      </w:r>
      <w:r w:rsidRPr="00ED0C43">
        <w:rPr>
          <w:rFonts w:ascii="Times New Roman" w:eastAsia="Times New Roman" w:hAnsi="Times New Roman" w:cs="Times New Roman"/>
          <w:bCs/>
          <w:color w:val="333333"/>
          <w:sz w:val="28"/>
          <w:szCs w:val="28"/>
          <w:shd w:val="clear" w:color="auto" w:fill="FFFFFF"/>
        </w:rPr>
        <w:t xml:space="preserve"> that </w:t>
      </w:r>
      <w:r w:rsidR="001C47DF" w:rsidRPr="00ED0C43">
        <w:rPr>
          <w:rFonts w:ascii="Times New Roman" w:eastAsia="Times New Roman" w:hAnsi="Times New Roman" w:cs="Times New Roman"/>
          <w:bCs/>
          <w:color w:val="333333"/>
          <w:sz w:val="28"/>
          <w:szCs w:val="28"/>
          <w:shd w:val="clear" w:color="auto" w:fill="FFFFFF"/>
        </w:rPr>
        <w:t xml:space="preserve">the husband was making financial decisions for </w:t>
      </w:r>
      <w:r w:rsidR="00654396" w:rsidRPr="00ED0C43">
        <w:rPr>
          <w:rFonts w:ascii="Times New Roman" w:eastAsia="Times New Roman" w:hAnsi="Times New Roman" w:cs="Times New Roman"/>
          <w:bCs/>
          <w:color w:val="333333"/>
          <w:sz w:val="28"/>
          <w:szCs w:val="28"/>
          <w:shd w:val="clear" w:color="auto" w:fill="FFFFFF"/>
        </w:rPr>
        <w:t>t</w:t>
      </w:r>
      <w:r w:rsidR="001C47DF" w:rsidRPr="00ED0C43">
        <w:rPr>
          <w:rFonts w:ascii="Times New Roman" w:eastAsia="Times New Roman" w:hAnsi="Times New Roman" w:cs="Times New Roman"/>
          <w:bCs/>
          <w:color w:val="333333"/>
          <w:sz w:val="28"/>
          <w:szCs w:val="28"/>
          <w:shd w:val="clear" w:color="auto" w:fill="FFFFFF"/>
        </w:rPr>
        <w:t xml:space="preserve">he second business.  He was also </w:t>
      </w:r>
      <w:r w:rsidR="00654396" w:rsidRPr="00ED0C43">
        <w:rPr>
          <w:rFonts w:ascii="Times New Roman" w:eastAsia="Times New Roman" w:hAnsi="Times New Roman" w:cs="Times New Roman"/>
          <w:bCs/>
          <w:color w:val="333333"/>
          <w:sz w:val="28"/>
          <w:szCs w:val="28"/>
          <w:shd w:val="clear" w:color="auto" w:fill="FFFFFF"/>
        </w:rPr>
        <w:t xml:space="preserve">on the premises daily to make repairs and to review the register receipts. </w:t>
      </w:r>
      <w:proofErr w:type="gramStart"/>
      <w:r w:rsidR="00654396" w:rsidRPr="00ED0C43">
        <w:rPr>
          <w:rFonts w:ascii="Times New Roman" w:eastAsia="Times New Roman" w:hAnsi="Times New Roman" w:cs="Times New Roman"/>
          <w:bCs/>
          <w:color w:val="333333"/>
          <w:sz w:val="28"/>
          <w:szCs w:val="28"/>
          <w:u w:val="single"/>
          <w:shd w:val="clear" w:color="auto" w:fill="FFFFFF"/>
        </w:rPr>
        <w:t>Id</w:t>
      </w:r>
      <w:r w:rsidR="009C087D" w:rsidRPr="00ED0C43">
        <w:rPr>
          <w:rFonts w:ascii="Times New Roman" w:eastAsia="Times New Roman" w:hAnsi="Times New Roman" w:cs="Times New Roman"/>
          <w:bCs/>
          <w:color w:val="333333"/>
          <w:sz w:val="28"/>
          <w:szCs w:val="28"/>
          <w:shd w:val="clear" w:color="auto" w:fill="FFFFFF"/>
        </w:rPr>
        <w:t xml:space="preserve"> at *4</w:t>
      </w:r>
      <w:r w:rsidR="00654396" w:rsidRPr="00ED0C43">
        <w:rPr>
          <w:rFonts w:ascii="Times New Roman" w:eastAsia="Times New Roman" w:hAnsi="Times New Roman" w:cs="Times New Roman"/>
          <w:bCs/>
          <w:color w:val="333333"/>
          <w:sz w:val="28"/>
          <w:szCs w:val="28"/>
          <w:shd w:val="clear" w:color="auto" w:fill="FFFFFF"/>
        </w:rPr>
        <w:t>.</w:t>
      </w:r>
      <w:proofErr w:type="gramEnd"/>
      <w:r w:rsidR="00654396" w:rsidRPr="00ED0C43">
        <w:rPr>
          <w:rFonts w:ascii="Times New Roman" w:eastAsia="Times New Roman" w:hAnsi="Times New Roman" w:cs="Times New Roman"/>
          <w:bCs/>
          <w:color w:val="333333"/>
          <w:sz w:val="28"/>
          <w:szCs w:val="28"/>
          <w:shd w:val="clear" w:color="auto" w:fill="FFFFFF"/>
        </w:rPr>
        <w:t xml:space="preserve"> </w:t>
      </w:r>
      <w:r w:rsidR="009C087D" w:rsidRPr="00ED0C43">
        <w:rPr>
          <w:rFonts w:ascii="Times New Roman" w:eastAsia="Times New Roman" w:hAnsi="Times New Roman" w:cs="Times New Roman"/>
          <w:bCs/>
          <w:color w:val="333333"/>
          <w:sz w:val="28"/>
          <w:szCs w:val="28"/>
          <w:shd w:val="clear" w:color="auto" w:fill="FFFFFF"/>
        </w:rPr>
        <w:t xml:space="preserve"> </w:t>
      </w:r>
      <w:r w:rsidR="00654396" w:rsidRPr="00ED0C43">
        <w:rPr>
          <w:rFonts w:ascii="Times New Roman" w:eastAsia="Times New Roman" w:hAnsi="Times New Roman" w:cs="Times New Roman"/>
          <w:bCs/>
          <w:color w:val="333333"/>
          <w:sz w:val="28"/>
          <w:szCs w:val="28"/>
          <w:shd w:val="clear" w:color="auto" w:fill="FFFFFF"/>
        </w:rPr>
        <w:t>The court</w:t>
      </w:r>
      <w:r w:rsidR="009C087D" w:rsidRPr="00ED0C43">
        <w:rPr>
          <w:rFonts w:ascii="Times New Roman" w:eastAsia="Times New Roman" w:hAnsi="Times New Roman" w:cs="Times New Roman"/>
          <w:bCs/>
          <w:color w:val="333333"/>
          <w:sz w:val="28"/>
          <w:szCs w:val="28"/>
          <w:shd w:val="clear" w:color="auto" w:fill="FFFFFF"/>
        </w:rPr>
        <w:t xml:space="preserve"> in </w:t>
      </w:r>
      <w:r w:rsidR="009C087D" w:rsidRPr="00ED0C43">
        <w:rPr>
          <w:rFonts w:ascii="Times New Roman" w:eastAsia="Times New Roman" w:hAnsi="Times New Roman" w:cs="Times New Roman"/>
          <w:bCs/>
          <w:color w:val="333333"/>
          <w:sz w:val="28"/>
          <w:szCs w:val="28"/>
          <w:u w:val="single"/>
          <w:shd w:val="clear" w:color="auto" w:fill="FFFFFF"/>
        </w:rPr>
        <w:t>Lemon</w:t>
      </w:r>
      <w:r w:rsidR="00654396" w:rsidRPr="00ED0C43">
        <w:rPr>
          <w:rFonts w:ascii="Times New Roman" w:eastAsia="Times New Roman" w:hAnsi="Times New Roman" w:cs="Times New Roman"/>
          <w:bCs/>
          <w:color w:val="333333"/>
          <w:sz w:val="28"/>
          <w:szCs w:val="28"/>
          <w:shd w:val="clear" w:color="auto" w:fill="FFFFFF"/>
        </w:rPr>
        <w:t xml:space="preserve"> held that the defendants </w:t>
      </w:r>
      <w:r w:rsidRPr="00ED0C43">
        <w:rPr>
          <w:rFonts w:ascii="Times New Roman" w:eastAsia="Times New Roman" w:hAnsi="Times New Roman" w:cs="Times New Roman"/>
          <w:bCs/>
          <w:color w:val="333333"/>
          <w:sz w:val="28"/>
          <w:szCs w:val="28"/>
          <w:shd w:val="clear" w:color="auto" w:fill="FFFFFF"/>
        </w:rPr>
        <w:t>were operatin</w:t>
      </w:r>
      <w:r w:rsidR="002E110A" w:rsidRPr="00ED0C43">
        <w:rPr>
          <w:rFonts w:ascii="Times New Roman" w:eastAsia="Times New Roman" w:hAnsi="Times New Roman" w:cs="Times New Roman"/>
          <w:bCs/>
          <w:color w:val="333333"/>
          <w:sz w:val="28"/>
          <w:szCs w:val="28"/>
          <w:shd w:val="clear" w:color="auto" w:fill="FFFFFF"/>
        </w:rPr>
        <w:t>g the</w:t>
      </w:r>
      <w:r w:rsidR="00587EDB" w:rsidRPr="00ED0C43">
        <w:rPr>
          <w:rFonts w:ascii="Times New Roman" w:eastAsia="Times New Roman" w:hAnsi="Times New Roman" w:cs="Times New Roman"/>
          <w:bCs/>
          <w:color w:val="333333"/>
          <w:sz w:val="28"/>
          <w:szCs w:val="28"/>
          <w:shd w:val="clear" w:color="auto" w:fill="FFFFFF"/>
        </w:rPr>
        <w:t xml:space="preserve"> business due to</w:t>
      </w:r>
      <w:r w:rsidR="00FB4EA6" w:rsidRPr="00ED0C43">
        <w:rPr>
          <w:rFonts w:ascii="Times New Roman" w:eastAsia="Times New Roman" w:hAnsi="Times New Roman" w:cs="Times New Roman"/>
          <w:bCs/>
          <w:color w:val="333333"/>
          <w:sz w:val="28"/>
          <w:szCs w:val="28"/>
          <w:shd w:val="clear" w:color="auto" w:fill="FFFFFF"/>
        </w:rPr>
        <w:t xml:space="preserve"> the husband’s</w:t>
      </w:r>
      <w:r w:rsidRPr="00ED0C43">
        <w:rPr>
          <w:rFonts w:ascii="Times New Roman" w:eastAsia="Times New Roman" w:hAnsi="Times New Roman" w:cs="Times New Roman"/>
          <w:bCs/>
          <w:color w:val="333333"/>
          <w:sz w:val="28"/>
          <w:szCs w:val="28"/>
          <w:shd w:val="clear" w:color="auto" w:fill="FFFFFF"/>
        </w:rPr>
        <w:t xml:space="preserve"> continuing act</w:t>
      </w:r>
      <w:r w:rsidR="00654396" w:rsidRPr="00ED0C43">
        <w:rPr>
          <w:rFonts w:ascii="Times New Roman" w:eastAsia="Times New Roman" w:hAnsi="Times New Roman" w:cs="Times New Roman"/>
          <w:bCs/>
          <w:color w:val="333333"/>
          <w:sz w:val="28"/>
          <w:szCs w:val="28"/>
          <w:shd w:val="clear" w:color="auto" w:fill="FFFFFF"/>
        </w:rPr>
        <w:t>ive involvement</w:t>
      </w:r>
      <w:r w:rsidRPr="00ED0C43">
        <w:rPr>
          <w:rFonts w:ascii="Times New Roman" w:eastAsia="Times New Roman" w:hAnsi="Times New Roman" w:cs="Times New Roman"/>
          <w:bCs/>
          <w:color w:val="333333"/>
          <w:sz w:val="28"/>
          <w:szCs w:val="28"/>
          <w:shd w:val="clear" w:color="auto" w:fill="FFFFFF"/>
        </w:rPr>
        <w:t xml:space="preserve">. </w:t>
      </w:r>
      <w:r w:rsidRPr="00ED0C43">
        <w:rPr>
          <w:rFonts w:ascii="Times New Roman" w:hAnsi="Times New Roman" w:cs="Times New Roman"/>
          <w:sz w:val="28"/>
          <w:szCs w:val="28"/>
        </w:rPr>
        <w:t>C8-00-1739,</w:t>
      </w:r>
      <w:r w:rsidR="00423CD0" w:rsidRPr="00ED0C43">
        <w:rPr>
          <w:rFonts w:ascii="Times New Roman" w:hAnsi="Times New Roman" w:cs="Times New Roman"/>
          <w:sz w:val="28"/>
          <w:szCs w:val="28"/>
        </w:rPr>
        <w:t xml:space="preserve"> 2001 Minn. App. LEXIS 318, at*8</w:t>
      </w:r>
      <w:r w:rsidRPr="00ED0C43">
        <w:rPr>
          <w:rFonts w:ascii="Times New Roman" w:hAnsi="Times New Roman" w:cs="Times New Roman"/>
          <w:sz w:val="28"/>
          <w:szCs w:val="28"/>
        </w:rPr>
        <w:t xml:space="preserve"> (Minn. Ct. App. March 27, 2001)</w:t>
      </w:r>
      <w:r w:rsidRPr="00ED0C43">
        <w:rPr>
          <w:rFonts w:ascii="Times New Roman" w:eastAsia="Times New Roman" w:hAnsi="Times New Roman" w:cs="Times New Roman"/>
          <w:color w:val="333333"/>
          <w:sz w:val="28"/>
          <w:szCs w:val="28"/>
          <w:shd w:val="clear" w:color="auto" w:fill="FFFFFF"/>
        </w:rPr>
        <w:t xml:space="preserve">.  </w:t>
      </w:r>
    </w:p>
    <w:p w14:paraId="34C1FA53" w14:textId="2602C401" w:rsidR="0052630B" w:rsidRPr="00ED0C43" w:rsidRDefault="0052630B" w:rsidP="0052630B">
      <w:pPr>
        <w:spacing w:line="480" w:lineRule="auto"/>
        <w:ind w:firstLine="720"/>
        <w:rPr>
          <w:rFonts w:ascii="Times New Roman" w:hAnsi="Times New Roman" w:cs="Times New Roman"/>
          <w:sz w:val="28"/>
          <w:szCs w:val="28"/>
        </w:rPr>
      </w:pPr>
      <w:r w:rsidRPr="00ED0C43">
        <w:rPr>
          <w:rFonts w:ascii="Times New Roman" w:hAnsi="Times New Roman" w:cs="Times New Roman"/>
          <w:sz w:val="28"/>
          <w:szCs w:val="28"/>
        </w:rPr>
        <w:lastRenderedPageBreak/>
        <w:t xml:space="preserve">Johnson admitted in his affidavit he opened </w:t>
      </w:r>
      <w:proofErr w:type="spellStart"/>
      <w:r w:rsidRPr="00ED0C43">
        <w:rPr>
          <w:rFonts w:ascii="Times New Roman" w:hAnsi="Times New Roman" w:cs="Times New Roman"/>
          <w:sz w:val="28"/>
          <w:szCs w:val="28"/>
        </w:rPr>
        <w:t>AgMin</w:t>
      </w:r>
      <w:proofErr w:type="spellEnd"/>
      <w:r w:rsidRPr="00ED0C43">
        <w:rPr>
          <w:rFonts w:ascii="Times New Roman" w:hAnsi="Times New Roman" w:cs="Times New Roman"/>
          <w:sz w:val="28"/>
          <w:szCs w:val="28"/>
        </w:rPr>
        <w:t xml:space="preserve"> by himself with no one else involved.  This was not a business Johnson bought fully formed. </w:t>
      </w:r>
      <w:r w:rsidR="00B2661E" w:rsidRPr="00ED0C43">
        <w:rPr>
          <w:rFonts w:ascii="Times New Roman" w:hAnsi="Times New Roman" w:cs="Times New Roman"/>
          <w:sz w:val="28"/>
          <w:szCs w:val="28"/>
        </w:rPr>
        <w:t>With no one else involv</w:t>
      </w:r>
      <w:r w:rsidR="00D449BA" w:rsidRPr="00ED0C43">
        <w:rPr>
          <w:rFonts w:ascii="Times New Roman" w:hAnsi="Times New Roman" w:cs="Times New Roman"/>
          <w:sz w:val="28"/>
          <w:szCs w:val="28"/>
        </w:rPr>
        <w:t xml:space="preserve">ed in </w:t>
      </w:r>
      <w:proofErr w:type="spellStart"/>
      <w:r w:rsidR="00D449BA" w:rsidRPr="00ED0C43">
        <w:rPr>
          <w:rFonts w:ascii="Times New Roman" w:hAnsi="Times New Roman" w:cs="Times New Roman"/>
          <w:sz w:val="28"/>
          <w:szCs w:val="28"/>
        </w:rPr>
        <w:t>AgMin</w:t>
      </w:r>
      <w:proofErr w:type="spellEnd"/>
      <w:r w:rsidRPr="00ED0C43">
        <w:rPr>
          <w:rFonts w:ascii="Times New Roman" w:hAnsi="Times New Roman" w:cs="Times New Roman"/>
          <w:sz w:val="28"/>
          <w:szCs w:val="28"/>
        </w:rPr>
        <w:t>, Johnson would have been taking care of the day-to-day</w:t>
      </w:r>
      <w:r w:rsidR="00421CDA" w:rsidRPr="00ED0C43">
        <w:rPr>
          <w:rFonts w:ascii="Times New Roman" w:hAnsi="Times New Roman" w:cs="Times New Roman"/>
          <w:sz w:val="28"/>
          <w:szCs w:val="28"/>
        </w:rPr>
        <w:t xml:space="preserve"> operation</w:t>
      </w:r>
      <w:r w:rsidRPr="00ED0C43">
        <w:rPr>
          <w:rFonts w:ascii="Times New Roman" w:hAnsi="Times New Roman" w:cs="Times New Roman"/>
          <w:sz w:val="28"/>
          <w:szCs w:val="28"/>
        </w:rPr>
        <w:t>.</w:t>
      </w:r>
    </w:p>
    <w:p w14:paraId="10AD06CA" w14:textId="7056655A" w:rsidR="0052630B" w:rsidRPr="00ED0C43" w:rsidRDefault="0052630B" w:rsidP="0052630B">
      <w:pPr>
        <w:spacing w:line="480" w:lineRule="auto"/>
        <w:ind w:firstLine="720"/>
        <w:rPr>
          <w:rFonts w:ascii="Times New Roman" w:hAnsi="Times New Roman" w:cs="Times New Roman"/>
          <w:sz w:val="28"/>
          <w:szCs w:val="28"/>
        </w:rPr>
      </w:pPr>
      <w:r w:rsidRPr="00ED0C43">
        <w:rPr>
          <w:rFonts w:ascii="Times New Roman" w:hAnsi="Times New Roman" w:cs="Times New Roman"/>
          <w:sz w:val="28"/>
          <w:szCs w:val="28"/>
        </w:rPr>
        <w:t xml:space="preserve">Johnson admitted he was the sole decision maker for </w:t>
      </w:r>
      <w:proofErr w:type="spellStart"/>
      <w:r w:rsidRPr="00ED0C43">
        <w:rPr>
          <w:rFonts w:ascii="Times New Roman" w:hAnsi="Times New Roman" w:cs="Times New Roman"/>
          <w:sz w:val="28"/>
          <w:szCs w:val="28"/>
        </w:rPr>
        <w:t>AgMin</w:t>
      </w:r>
      <w:proofErr w:type="spellEnd"/>
      <w:r w:rsidRPr="00ED0C43">
        <w:rPr>
          <w:rFonts w:ascii="Times New Roman" w:hAnsi="Times New Roman" w:cs="Times New Roman"/>
          <w:sz w:val="28"/>
          <w:szCs w:val="28"/>
        </w:rPr>
        <w:t xml:space="preserve"> until he set up the board of directors and turned over operation.  </w:t>
      </w:r>
      <w:r w:rsidR="00705DD4" w:rsidRPr="00ED0C43">
        <w:rPr>
          <w:rFonts w:ascii="Times New Roman" w:hAnsi="Times New Roman" w:cs="Times New Roman"/>
          <w:sz w:val="28"/>
          <w:szCs w:val="28"/>
        </w:rPr>
        <w:t>He made two key decision</w:t>
      </w:r>
      <w:r w:rsidR="002B2811" w:rsidRPr="00ED0C43">
        <w:rPr>
          <w:rFonts w:ascii="Times New Roman" w:hAnsi="Times New Roman" w:cs="Times New Roman"/>
          <w:sz w:val="28"/>
          <w:szCs w:val="28"/>
        </w:rPr>
        <w:t>s</w:t>
      </w:r>
      <w:r w:rsidR="0031204D" w:rsidRPr="00ED0C43">
        <w:rPr>
          <w:rFonts w:ascii="Times New Roman" w:hAnsi="Times New Roman" w:cs="Times New Roman"/>
          <w:sz w:val="28"/>
          <w:szCs w:val="28"/>
        </w:rPr>
        <w:t xml:space="preserve"> when starting </w:t>
      </w:r>
      <w:proofErr w:type="spellStart"/>
      <w:r w:rsidR="0031204D" w:rsidRPr="00ED0C43">
        <w:rPr>
          <w:rFonts w:ascii="Times New Roman" w:hAnsi="Times New Roman" w:cs="Times New Roman"/>
          <w:sz w:val="28"/>
          <w:szCs w:val="28"/>
        </w:rPr>
        <w:t>Ag</w:t>
      </w:r>
      <w:r w:rsidR="00705DD4" w:rsidRPr="00ED0C43">
        <w:rPr>
          <w:rFonts w:ascii="Times New Roman" w:hAnsi="Times New Roman" w:cs="Times New Roman"/>
          <w:sz w:val="28"/>
          <w:szCs w:val="28"/>
        </w:rPr>
        <w:t>Min</w:t>
      </w:r>
      <w:proofErr w:type="spellEnd"/>
      <w:r w:rsidR="00705DD4" w:rsidRPr="00ED0C43">
        <w:rPr>
          <w:rFonts w:ascii="Times New Roman" w:hAnsi="Times New Roman" w:cs="Times New Roman"/>
          <w:sz w:val="28"/>
          <w:szCs w:val="28"/>
        </w:rPr>
        <w:t>.  First, he</w:t>
      </w:r>
      <w:r w:rsidR="009B7466" w:rsidRPr="00ED0C43">
        <w:rPr>
          <w:rFonts w:ascii="Times New Roman" w:hAnsi="Times New Roman" w:cs="Times New Roman"/>
          <w:sz w:val="28"/>
          <w:szCs w:val="28"/>
        </w:rPr>
        <w:t xml:space="preserve"> decided that </w:t>
      </w:r>
      <w:proofErr w:type="spellStart"/>
      <w:r w:rsidR="009B7466" w:rsidRPr="00ED0C43">
        <w:rPr>
          <w:rFonts w:ascii="Times New Roman" w:hAnsi="Times New Roman" w:cs="Times New Roman"/>
          <w:sz w:val="28"/>
          <w:szCs w:val="28"/>
        </w:rPr>
        <w:t>AgMin’s</w:t>
      </w:r>
      <w:proofErr w:type="spellEnd"/>
      <w:r w:rsidR="009B7466" w:rsidRPr="00ED0C43">
        <w:rPr>
          <w:rFonts w:ascii="Times New Roman" w:hAnsi="Times New Roman" w:cs="Times New Roman"/>
          <w:sz w:val="28"/>
          <w:szCs w:val="28"/>
        </w:rPr>
        <w:t xml:space="preserve"> pu</w:t>
      </w:r>
      <w:r w:rsidR="00995CD8" w:rsidRPr="00ED0C43">
        <w:rPr>
          <w:rFonts w:ascii="Times New Roman" w:hAnsi="Times New Roman" w:cs="Times New Roman"/>
          <w:sz w:val="28"/>
          <w:szCs w:val="28"/>
        </w:rPr>
        <w:t>rpose was opening a</w:t>
      </w:r>
      <w:r w:rsidRPr="00ED0C43">
        <w:rPr>
          <w:rFonts w:ascii="Times New Roman" w:hAnsi="Times New Roman" w:cs="Times New Roman"/>
          <w:sz w:val="28"/>
          <w:szCs w:val="28"/>
        </w:rPr>
        <w:t xml:space="preserve"> golf retail store.  </w:t>
      </w:r>
      <w:r w:rsidR="00705DD4" w:rsidRPr="00ED0C43">
        <w:rPr>
          <w:rFonts w:ascii="Times New Roman" w:hAnsi="Times New Roman" w:cs="Times New Roman"/>
          <w:sz w:val="28"/>
          <w:szCs w:val="28"/>
        </w:rPr>
        <w:t>Second, he</w:t>
      </w:r>
      <w:r w:rsidR="00E941D1" w:rsidRPr="00ED0C43">
        <w:rPr>
          <w:rFonts w:ascii="Times New Roman" w:hAnsi="Times New Roman" w:cs="Times New Roman"/>
          <w:sz w:val="28"/>
          <w:szCs w:val="28"/>
        </w:rPr>
        <w:t xml:space="preserve"> decided</w:t>
      </w:r>
      <w:r w:rsidR="00773745" w:rsidRPr="00ED0C43">
        <w:rPr>
          <w:rFonts w:ascii="Times New Roman" w:hAnsi="Times New Roman" w:cs="Times New Roman"/>
          <w:sz w:val="28"/>
          <w:szCs w:val="28"/>
        </w:rPr>
        <w:t xml:space="preserve"> where </w:t>
      </w:r>
      <w:proofErr w:type="spellStart"/>
      <w:r w:rsidR="00773745" w:rsidRPr="00ED0C43">
        <w:rPr>
          <w:rFonts w:ascii="Times New Roman" w:hAnsi="Times New Roman" w:cs="Times New Roman"/>
          <w:sz w:val="28"/>
          <w:szCs w:val="28"/>
        </w:rPr>
        <w:t>AgMin</w:t>
      </w:r>
      <w:proofErr w:type="spellEnd"/>
      <w:r w:rsidR="00773745" w:rsidRPr="00ED0C43">
        <w:rPr>
          <w:rFonts w:ascii="Times New Roman" w:hAnsi="Times New Roman" w:cs="Times New Roman"/>
          <w:sz w:val="28"/>
          <w:szCs w:val="28"/>
        </w:rPr>
        <w:t xml:space="preserve"> would locate</w:t>
      </w:r>
      <w:r w:rsidRPr="00ED0C43">
        <w:rPr>
          <w:rFonts w:ascii="Times New Roman" w:hAnsi="Times New Roman" w:cs="Times New Roman"/>
          <w:sz w:val="28"/>
          <w:szCs w:val="28"/>
        </w:rPr>
        <w:t xml:space="preserve"> their golf store.  Johnson</w:t>
      </w:r>
      <w:r w:rsidR="00705DD4" w:rsidRPr="00ED0C43">
        <w:rPr>
          <w:rFonts w:ascii="Times New Roman" w:hAnsi="Times New Roman" w:cs="Times New Roman"/>
          <w:sz w:val="28"/>
          <w:szCs w:val="28"/>
        </w:rPr>
        <w:t xml:space="preserve"> personally</w:t>
      </w:r>
      <w:r w:rsidRPr="00ED0C43">
        <w:rPr>
          <w:rFonts w:ascii="Times New Roman" w:hAnsi="Times New Roman" w:cs="Times New Roman"/>
          <w:sz w:val="28"/>
          <w:szCs w:val="28"/>
        </w:rPr>
        <w:t xml:space="preserve"> made these two decisions, not the shareholders after he appointed them.  As the sole </w:t>
      </w:r>
      <w:r w:rsidR="0031204D" w:rsidRPr="00ED0C43">
        <w:rPr>
          <w:rFonts w:ascii="Times New Roman" w:hAnsi="Times New Roman" w:cs="Times New Roman"/>
          <w:sz w:val="28"/>
          <w:szCs w:val="28"/>
        </w:rPr>
        <w:t>decision maker</w:t>
      </w:r>
      <w:r w:rsidR="00B8595F" w:rsidRPr="00ED0C43">
        <w:rPr>
          <w:rFonts w:ascii="Times New Roman" w:hAnsi="Times New Roman" w:cs="Times New Roman"/>
          <w:sz w:val="28"/>
          <w:szCs w:val="28"/>
        </w:rPr>
        <w:t>, h</w:t>
      </w:r>
      <w:r w:rsidR="0031204D" w:rsidRPr="00ED0C43">
        <w:rPr>
          <w:rFonts w:ascii="Times New Roman" w:hAnsi="Times New Roman" w:cs="Times New Roman"/>
          <w:sz w:val="28"/>
          <w:szCs w:val="28"/>
        </w:rPr>
        <w:t xml:space="preserve">e </w:t>
      </w:r>
      <w:r w:rsidR="00BB1729" w:rsidRPr="00ED0C43">
        <w:rPr>
          <w:rFonts w:ascii="Times New Roman" w:hAnsi="Times New Roman" w:cs="Times New Roman"/>
          <w:sz w:val="28"/>
          <w:szCs w:val="28"/>
        </w:rPr>
        <w:t>also would</w:t>
      </w:r>
      <w:r w:rsidRPr="00ED0C43">
        <w:rPr>
          <w:rFonts w:ascii="Times New Roman" w:hAnsi="Times New Roman" w:cs="Times New Roman"/>
          <w:sz w:val="28"/>
          <w:szCs w:val="28"/>
        </w:rPr>
        <w:t xml:space="preserve"> have handled all the financial decisions of </w:t>
      </w:r>
      <w:proofErr w:type="spellStart"/>
      <w:r w:rsidRPr="00ED0C43">
        <w:rPr>
          <w:rFonts w:ascii="Times New Roman" w:hAnsi="Times New Roman" w:cs="Times New Roman"/>
          <w:sz w:val="28"/>
          <w:szCs w:val="28"/>
        </w:rPr>
        <w:t>AgMin</w:t>
      </w:r>
      <w:proofErr w:type="spellEnd"/>
      <w:r w:rsidRPr="00ED0C43">
        <w:rPr>
          <w:rFonts w:ascii="Times New Roman" w:hAnsi="Times New Roman" w:cs="Times New Roman"/>
          <w:sz w:val="28"/>
          <w:szCs w:val="28"/>
        </w:rPr>
        <w:t xml:space="preserve">. </w:t>
      </w:r>
    </w:p>
    <w:p w14:paraId="58EA358B" w14:textId="1F6A7B1D" w:rsidR="0052630B" w:rsidRPr="00ED0C43" w:rsidRDefault="0052630B" w:rsidP="0052630B">
      <w:pPr>
        <w:spacing w:line="480" w:lineRule="auto"/>
        <w:ind w:firstLine="720"/>
        <w:rPr>
          <w:rFonts w:ascii="Times New Roman" w:hAnsi="Times New Roman" w:cs="Times New Roman"/>
          <w:i/>
          <w:sz w:val="28"/>
          <w:szCs w:val="28"/>
        </w:rPr>
      </w:pPr>
      <w:r w:rsidRPr="00ED0C43">
        <w:rPr>
          <w:rFonts w:ascii="Times New Roman" w:hAnsi="Times New Roman" w:cs="Times New Roman"/>
          <w:sz w:val="28"/>
          <w:szCs w:val="28"/>
        </w:rPr>
        <w:t xml:space="preserve">Like the defendants in </w:t>
      </w:r>
      <w:r w:rsidRPr="00ED0C43">
        <w:rPr>
          <w:rFonts w:ascii="Times New Roman" w:hAnsi="Times New Roman" w:cs="Times New Roman"/>
          <w:sz w:val="28"/>
          <w:szCs w:val="28"/>
          <w:u w:val="single"/>
        </w:rPr>
        <w:t>Lemon</w:t>
      </w:r>
      <w:r w:rsidR="001072B4" w:rsidRPr="00ED0C43">
        <w:rPr>
          <w:rFonts w:ascii="Times New Roman" w:hAnsi="Times New Roman" w:cs="Times New Roman"/>
          <w:sz w:val="28"/>
          <w:szCs w:val="28"/>
        </w:rPr>
        <w:t>, Johnson</w:t>
      </w:r>
      <w:r w:rsidR="00BB1729" w:rsidRPr="00ED0C43">
        <w:rPr>
          <w:rFonts w:ascii="Times New Roman" w:hAnsi="Times New Roman" w:cs="Times New Roman"/>
          <w:sz w:val="28"/>
          <w:szCs w:val="28"/>
        </w:rPr>
        <w:t xml:space="preserve"> </w:t>
      </w:r>
      <w:r w:rsidR="001072B4" w:rsidRPr="00ED0C43">
        <w:rPr>
          <w:rFonts w:ascii="Times New Roman" w:hAnsi="Times New Roman" w:cs="Times New Roman"/>
          <w:sz w:val="28"/>
          <w:szCs w:val="28"/>
        </w:rPr>
        <w:t>was involved</w:t>
      </w:r>
      <w:r w:rsidR="00BB1729" w:rsidRPr="00ED0C43">
        <w:rPr>
          <w:rFonts w:ascii="Times New Roman" w:hAnsi="Times New Roman" w:cs="Times New Roman"/>
          <w:sz w:val="28"/>
          <w:szCs w:val="28"/>
        </w:rPr>
        <w:t xml:space="preserve"> in</w:t>
      </w:r>
      <w:r w:rsidRPr="00ED0C43">
        <w:rPr>
          <w:rFonts w:ascii="Times New Roman" w:hAnsi="Times New Roman" w:cs="Times New Roman"/>
          <w:sz w:val="28"/>
          <w:szCs w:val="28"/>
        </w:rPr>
        <w:t xml:space="preserve"> the fin</w:t>
      </w:r>
      <w:r w:rsidR="00DA4CAA" w:rsidRPr="00ED0C43">
        <w:rPr>
          <w:rFonts w:ascii="Times New Roman" w:hAnsi="Times New Roman" w:cs="Times New Roman"/>
          <w:sz w:val="28"/>
          <w:szCs w:val="28"/>
        </w:rPr>
        <w:t xml:space="preserve">ancial decisions of </w:t>
      </w:r>
      <w:proofErr w:type="spellStart"/>
      <w:r w:rsidR="00DA4CAA" w:rsidRPr="00ED0C43">
        <w:rPr>
          <w:rFonts w:ascii="Times New Roman" w:hAnsi="Times New Roman" w:cs="Times New Roman"/>
          <w:sz w:val="28"/>
          <w:szCs w:val="28"/>
        </w:rPr>
        <w:t>AgMin</w:t>
      </w:r>
      <w:proofErr w:type="spellEnd"/>
      <w:r w:rsidRPr="00ED0C43">
        <w:rPr>
          <w:rFonts w:ascii="Times New Roman" w:hAnsi="Times New Roman" w:cs="Times New Roman"/>
          <w:sz w:val="28"/>
          <w:szCs w:val="28"/>
        </w:rPr>
        <w:t>.  Fur</w:t>
      </w:r>
      <w:r w:rsidR="00773745" w:rsidRPr="00ED0C43">
        <w:rPr>
          <w:rFonts w:ascii="Times New Roman" w:hAnsi="Times New Roman" w:cs="Times New Roman"/>
          <w:sz w:val="28"/>
          <w:szCs w:val="28"/>
        </w:rPr>
        <w:t xml:space="preserve">ther, the </w:t>
      </w:r>
      <w:r w:rsidR="001072B4" w:rsidRPr="00ED0C43">
        <w:rPr>
          <w:rFonts w:ascii="Times New Roman" w:hAnsi="Times New Roman" w:cs="Times New Roman"/>
          <w:sz w:val="28"/>
          <w:szCs w:val="28"/>
        </w:rPr>
        <w:t xml:space="preserve">operational </w:t>
      </w:r>
      <w:r w:rsidR="00773745" w:rsidRPr="00ED0C43">
        <w:rPr>
          <w:rFonts w:ascii="Times New Roman" w:hAnsi="Times New Roman" w:cs="Times New Roman"/>
          <w:sz w:val="28"/>
          <w:szCs w:val="28"/>
        </w:rPr>
        <w:t>decisions made by Johnson</w:t>
      </w:r>
      <w:r w:rsidRPr="00ED0C43">
        <w:rPr>
          <w:rFonts w:ascii="Times New Roman" w:hAnsi="Times New Roman" w:cs="Times New Roman"/>
          <w:sz w:val="28"/>
          <w:szCs w:val="28"/>
        </w:rPr>
        <w:t xml:space="preserve"> were exactly what </w:t>
      </w:r>
      <w:proofErr w:type="spellStart"/>
      <w:r w:rsidR="00773745" w:rsidRPr="00ED0C43">
        <w:rPr>
          <w:rFonts w:ascii="Times New Roman" w:hAnsi="Times New Roman" w:cs="Times New Roman"/>
          <w:sz w:val="28"/>
          <w:szCs w:val="28"/>
        </w:rPr>
        <w:t>AgMin</w:t>
      </w:r>
      <w:proofErr w:type="spellEnd"/>
      <w:r w:rsidR="00773745" w:rsidRPr="00ED0C43">
        <w:rPr>
          <w:rFonts w:ascii="Times New Roman" w:hAnsi="Times New Roman" w:cs="Times New Roman"/>
          <w:sz w:val="28"/>
          <w:szCs w:val="28"/>
        </w:rPr>
        <w:t xml:space="preserve"> carried out</w:t>
      </w:r>
      <w:r w:rsidR="000D29ED" w:rsidRPr="00ED0C43">
        <w:rPr>
          <w:rFonts w:ascii="Times New Roman" w:hAnsi="Times New Roman" w:cs="Times New Roman"/>
          <w:sz w:val="28"/>
          <w:szCs w:val="28"/>
        </w:rPr>
        <w:t xml:space="preserve">. </w:t>
      </w:r>
      <w:r w:rsidRPr="00ED0C43">
        <w:rPr>
          <w:rFonts w:ascii="Times New Roman" w:hAnsi="Times New Roman" w:cs="Times New Roman"/>
          <w:sz w:val="28"/>
          <w:szCs w:val="28"/>
        </w:rPr>
        <w:t xml:space="preserve"> Johnson thus operated </w:t>
      </w:r>
      <w:proofErr w:type="spellStart"/>
      <w:r w:rsidRPr="00ED0C43">
        <w:rPr>
          <w:rFonts w:ascii="Times New Roman" w:hAnsi="Times New Roman" w:cs="Times New Roman"/>
          <w:sz w:val="28"/>
          <w:szCs w:val="28"/>
        </w:rPr>
        <w:t>AgMin</w:t>
      </w:r>
      <w:proofErr w:type="spellEnd"/>
      <w:r w:rsidRPr="00ED0C43">
        <w:rPr>
          <w:rFonts w:ascii="Times New Roman" w:hAnsi="Times New Roman" w:cs="Times New Roman"/>
          <w:sz w:val="28"/>
          <w:szCs w:val="28"/>
        </w:rPr>
        <w:t xml:space="preserve"> at its startup.  </w:t>
      </w:r>
    </w:p>
    <w:p w14:paraId="2C14FE3F" w14:textId="77777777" w:rsidR="0052630B" w:rsidRPr="00ED0C43" w:rsidRDefault="0052630B" w:rsidP="0052630B">
      <w:pPr>
        <w:spacing w:line="480" w:lineRule="auto"/>
        <w:rPr>
          <w:rFonts w:ascii="Times New Roman" w:hAnsi="Times New Roman" w:cs="Times New Roman"/>
          <w:sz w:val="28"/>
          <w:szCs w:val="28"/>
          <w:u w:val="single"/>
        </w:rPr>
      </w:pPr>
    </w:p>
    <w:p w14:paraId="3C6A8E2E" w14:textId="77777777" w:rsidR="0052630B" w:rsidRPr="00ED0C43" w:rsidRDefault="0052630B" w:rsidP="0052630B">
      <w:pPr>
        <w:ind w:firstLine="720"/>
        <w:rPr>
          <w:rFonts w:ascii="Times New Roman" w:hAnsi="Times New Roman" w:cs="Times New Roman"/>
          <w:sz w:val="28"/>
          <w:szCs w:val="28"/>
        </w:rPr>
      </w:pPr>
    </w:p>
    <w:p w14:paraId="5EDD45A3" w14:textId="77777777" w:rsidR="0052630B" w:rsidRPr="00C95E89" w:rsidRDefault="0052630B" w:rsidP="0052630B">
      <w:pPr>
        <w:pStyle w:val="ListParagraph"/>
        <w:numPr>
          <w:ilvl w:val="0"/>
          <w:numId w:val="5"/>
        </w:numPr>
        <w:spacing w:line="480" w:lineRule="auto"/>
        <w:rPr>
          <w:rFonts w:ascii="Times New Roman" w:hAnsi="Times New Roman" w:cs="Times New Roman"/>
          <w:sz w:val="28"/>
          <w:szCs w:val="28"/>
          <w:u w:val="single"/>
        </w:rPr>
      </w:pPr>
      <w:r w:rsidRPr="00C95E89">
        <w:rPr>
          <w:rFonts w:ascii="Times New Roman" w:hAnsi="Times New Roman" w:cs="Times New Roman"/>
          <w:sz w:val="28"/>
          <w:szCs w:val="28"/>
          <w:u w:val="single"/>
        </w:rPr>
        <w:t xml:space="preserve"> By operating </w:t>
      </w:r>
      <w:proofErr w:type="spellStart"/>
      <w:r w:rsidRPr="00C95E89">
        <w:rPr>
          <w:rFonts w:ascii="Times New Roman" w:hAnsi="Times New Roman" w:cs="Times New Roman"/>
          <w:sz w:val="28"/>
          <w:szCs w:val="28"/>
          <w:u w:val="single"/>
        </w:rPr>
        <w:t>AgMin</w:t>
      </w:r>
      <w:proofErr w:type="spellEnd"/>
      <w:r w:rsidRPr="00C95E89">
        <w:rPr>
          <w:rFonts w:ascii="Times New Roman" w:hAnsi="Times New Roman" w:cs="Times New Roman"/>
          <w:sz w:val="28"/>
          <w:szCs w:val="28"/>
          <w:u w:val="single"/>
        </w:rPr>
        <w:t xml:space="preserve">, Johnson was in violation of the agreement not to operate a competing business. </w:t>
      </w:r>
    </w:p>
    <w:p w14:paraId="69C570A1" w14:textId="77777777" w:rsidR="0052630B" w:rsidRPr="00ED0C43" w:rsidRDefault="0052630B" w:rsidP="0052630B">
      <w:pPr>
        <w:rPr>
          <w:rFonts w:ascii="Times New Roman" w:hAnsi="Times New Roman" w:cs="Times New Roman"/>
          <w:sz w:val="28"/>
          <w:szCs w:val="28"/>
        </w:rPr>
      </w:pPr>
    </w:p>
    <w:p w14:paraId="0E320715" w14:textId="77777777" w:rsidR="00852F6A" w:rsidRPr="00ED0C43" w:rsidRDefault="00852F6A" w:rsidP="0052630B">
      <w:pPr>
        <w:rPr>
          <w:rFonts w:ascii="Times New Roman" w:hAnsi="Times New Roman" w:cs="Times New Roman"/>
          <w:sz w:val="28"/>
          <w:szCs w:val="28"/>
        </w:rPr>
      </w:pPr>
    </w:p>
    <w:p w14:paraId="567EB856" w14:textId="7E7540BB" w:rsidR="0052630B" w:rsidRPr="00ED0C43" w:rsidRDefault="0052630B" w:rsidP="0052630B">
      <w:pPr>
        <w:spacing w:line="480" w:lineRule="auto"/>
        <w:ind w:firstLine="720"/>
        <w:rPr>
          <w:rFonts w:ascii="Times New Roman" w:hAnsi="Times New Roman" w:cs="Times New Roman"/>
          <w:sz w:val="28"/>
          <w:szCs w:val="28"/>
        </w:rPr>
      </w:pPr>
      <w:r w:rsidRPr="00ED0C43">
        <w:rPr>
          <w:rFonts w:ascii="Times New Roman" w:hAnsi="Times New Roman" w:cs="Times New Roman"/>
          <w:sz w:val="28"/>
          <w:szCs w:val="28"/>
        </w:rPr>
        <w:lastRenderedPageBreak/>
        <w:t xml:space="preserve">Operation of a competing business is a violation of a covenant not to compete. </w:t>
      </w:r>
      <w:proofErr w:type="gramStart"/>
      <w:r w:rsidRPr="00ED0C43">
        <w:rPr>
          <w:rFonts w:ascii="Times New Roman" w:hAnsi="Times New Roman" w:cs="Times New Roman"/>
          <w:sz w:val="28"/>
          <w:szCs w:val="28"/>
          <w:u w:val="single"/>
        </w:rPr>
        <w:t>Otto v. Weber</w:t>
      </w:r>
      <w:r w:rsidRPr="00ED0C43">
        <w:rPr>
          <w:rFonts w:ascii="Times New Roman" w:hAnsi="Times New Roman" w:cs="Times New Roman"/>
          <w:sz w:val="28"/>
          <w:szCs w:val="28"/>
        </w:rPr>
        <w:t>, 379 N.W.2d 692 at 695.</w:t>
      </w:r>
      <w:proofErr w:type="gramEnd"/>
      <w:r w:rsidRPr="00ED0C43">
        <w:rPr>
          <w:rFonts w:ascii="Times New Roman" w:hAnsi="Times New Roman" w:cs="Times New Roman"/>
          <w:sz w:val="28"/>
          <w:szCs w:val="28"/>
        </w:rPr>
        <w:t xml:space="preserve"> (Minn. Ct. App. 1986)</w:t>
      </w:r>
      <w:proofErr w:type="gramStart"/>
      <w:r w:rsidRPr="00ED0C43">
        <w:rPr>
          <w:rFonts w:ascii="Times New Roman" w:hAnsi="Times New Roman" w:cs="Times New Roman"/>
          <w:sz w:val="28"/>
          <w:szCs w:val="28"/>
        </w:rPr>
        <w:t xml:space="preserve">,  </w:t>
      </w:r>
      <w:r w:rsidRPr="00ED0C43">
        <w:rPr>
          <w:rFonts w:ascii="Times New Roman" w:hAnsi="Times New Roman" w:cs="Times New Roman"/>
          <w:sz w:val="28"/>
          <w:szCs w:val="28"/>
          <w:u w:val="single"/>
        </w:rPr>
        <w:t>Lemon</w:t>
      </w:r>
      <w:proofErr w:type="gramEnd"/>
      <w:r w:rsidRPr="00ED0C43">
        <w:rPr>
          <w:rFonts w:ascii="Times New Roman" w:hAnsi="Times New Roman" w:cs="Times New Roman"/>
          <w:sz w:val="28"/>
          <w:szCs w:val="28"/>
          <w:u w:val="single"/>
        </w:rPr>
        <w:t xml:space="preserve"> v. </w:t>
      </w:r>
      <w:proofErr w:type="spellStart"/>
      <w:r w:rsidRPr="00ED0C43">
        <w:rPr>
          <w:rFonts w:ascii="Times New Roman" w:hAnsi="Times New Roman" w:cs="Times New Roman"/>
          <w:sz w:val="28"/>
          <w:szCs w:val="28"/>
          <w:u w:val="single"/>
        </w:rPr>
        <w:t>Gressman</w:t>
      </w:r>
      <w:proofErr w:type="spellEnd"/>
      <w:r w:rsidRPr="00ED0C43">
        <w:rPr>
          <w:rFonts w:ascii="Times New Roman" w:hAnsi="Times New Roman" w:cs="Times New Roman"/>
          <w:sz w:val="28"/>
          <w:szCs w:val="28"/>
          <w:u w:val="single"/>
        </w:rPr>
        <w:t>,</w:t>
      </w:r>
      <w:r w:rsidRPr="00ED0C43">
        <w:rPr>
          <w:rFonts w:ascii="Times New Roman" w:hAnsi="Times New Roman" w:cs="Times New Roman"/>
          <w:sz w:val="28"/>
          <w:szCs w:val="28"/>
        </w:rPr>
        <w:t xml:space="preserve"> C8-00-1739,</w:t>
      </w:r>
      <w:r w:rsidR="00D00F9B" w:rsidRPr="00ED0C43">
        <w:rPr>
          <w:rFonts w:ascii="Times New Roman" w:hAnsi="Times New Roman" w:cs="Times New Roman"/>
          <w:sz w:val="28"/>
          <w:szCs w:val="28"/>
        </w:rPr>
        <w:t xml:space="preserve"> 2001 Minn. App. LEXIS 318, at*8</w:t>
      </w:r>
      <w:r w:rsidRPr="00ED0C43">
        <w:rPr>
          <w:rFonts w:ascii="Times New Roman" w:hAnsi="Times New Roman" w:cs="Times New Roman"/>
          <w:sz w:val="28"/>
          <w:szCs w:val="28"/>
        </w:rPr>
        <w:t xml:space="preserve"> (Minn. Ct. App. March 27, 2001</w:t>
      </w:r>
      <w:r w:rsidR="00AD540F" w:rsidRPr="00ED0C43">
        <w:rPr>
          <w:rFonts w:ascii="Times New Roman" w:hAnsi="Times New Roman" w:cs="Times New Roman"/>
          <w:sz w:val="28"/>
          <w:szCs w:val="28"/>
        </w:rPr>
        <w:t>.</w:t>
      </w:r>
      <w:r w:rsidRPr="00ED0C43">
        <w:rPr>
          <w:rFonts w:ascii="Times New Roman" w:hAnsi="Times New Roman" w:cs="Times New Roman"/>
          <w:sz w:val="28"/>
          <w:szCs w:val="28"/>
        </w:rPr>
        <w:t>)</w:t>
      </w:r>
      <w:r w:rsidRPr="00ED0C43">
        <w:rPr>
          <w:rFonts w:ascii="Times New Roman" w:eastAsia="Times New Roman" w:hAnsi="Times New Roman" w:cs="Times New Roman"/>
          <w:color w:val="333333"/>
          <w:sz w:val="28"/>
          <w:szCs w:val="28"/>
          <w:shd w:val="clear" w:color="auto" w:fill="FFFFFF"/>
        </w:rPr>
        <w:t xml:space="preserve"> </w:t>
      </w:r>
    </w:p>
    <w:p w14:paraId="5672B201" w14:textId="77777777" w:rsidR="0052630B" w:rsidRPr="00ED0C43" w:rsidRDefault="0052630B" w:rsidP="0052630B">
      <w:pPr>
        <w:spacing w:line="480" w:lineRule="auto"/>
        <w:ind w:firstLine="720"/>
        <w:rPr>
          <w:rFonts w:ascii="Times New Roman" w:hAnsi="Times New Roman" w:cs="Times New Roman"/>
          <w:sz w:val="28"/>
          <w:szCs w:val="28"/>
        </w:rPr>
      </w:pPr>
      <w:r w:rsidRPr="00ED0C43">
        <w:rPr>
          <w:rFonts w:ascii="Times New Roman" w:hAnsi="Times New Roman" w:cs="Times New Roman"/>
          <w:sz w:val="28"/>
          <w:szCs w:val="28"/>
        </w:rPr>
        <w:t xml:space="preserve">In </w:t>
      </w:r>
      <w:r w:rsidRPr="00ED0C43">
        <w:rPr>
          <w:rFonts w:ascii="Times New Roman" w:hAnsi="Times New Roman" w:cs="Times New Roman"/>
          <w:sz w:val="28"/>
          <w:szCs w:val="28"/>
          <w:u w:val="single"/>
        </w:rPr>
        <w:t>Otto</w:t>
      </w:r>
      <w:r w:rsidRPr="00ED0C43">
        <w:rPr>
          <w:rFonts w:ascii="Times New Roman" w:hAnsi="Times New Roman" w:cs="Times New Roman"/>
          <w:sz w:val="28"/>
          <w:szCs w:val="28"/>
        </w:rPr>
        <w:t xml:space="preserve">, the defendant opened a competing business himself and continued to operate it after opening it. </w:t>
      </w:r>
      <w:proofErr w:type="gramStart"/>
      <w:r w:rsidRPr="00ED0C43">
        <w:rPr>
          <w:rFonts w:ascii="Times New Roman" w:hAnsi="Times New Roman" w:cs="Times New Roman"/>
          <w:sz w:val="28"/>
          <w:szCs w:val="28"/>
        </w:rPr>
        <w:t>379 N.W.2d at 695.</w:t>
      </w:r>
      <w:proofErr w:type="gramEnd"/>
      <w:r w:rsidRPr="00ED0C43">
        <w:rPr>
          <w:rFonts w:ascii="Times New Roman" w:hAnsi="Times New Roman" w:cs="Times New Roman"/>
          <w:sz w:val="28"/>
          <w:szCs w:val="28"/>
        </w:rPr>
        <w:t xml:space="preserve">  The fact that he was still operating the business when the plaintiffs brought their claim allowed the plaintiff to show that he was in violation of the non-compete clause at that time. </w:t>
      </w:r>
      <w:proofErr w:type="gramStart"/>
      <w:r w:rsidRPr="00ED0C43">
        <w:rPr>
          <w:rFonts w:ascii="Times New Roman" w:hAnsi="Times New Roman" w:cs="Times New Roman"/>
          <w:sz w:val="28"/>
          <w:szCs w:val="28"/>
          <w:u w:val="single"/>
        </w:rPr>
        <w:t>Otto</w:t>
      </w:r>
      <w:r w:rsidRPr="00ED0C43">
        <w:rPr>
          <w:rFonts w:ascii="Times New Roman" w:hAnsi="Times New Roman" w:cs="Times New Roman"/>
          <w:sz w:val="28"/>
          <w:szCs w:val="28"/>
        </w:rPr>
        <w:t xml:space="preserve"> at 695.</w:t>
      </w:r>
      <w:proofErr w:type="gramEnd"/>
      <w:r w:rsidRPr="00ED0C43">
        <w:rPr>
          <w:rFonts w:ascii="Times New Roman" w:hAnsi="Times New Roman" w:cs="Times New Roman"/>
          <w:sz w:val="28"/>
          <w:szCs w:val="28"/>
        </w:rPr>
        <w:t xml:space="preserve"> </w:t>
      </w:r>
    </w:p>
    <w:p w14:paraId="0923A662" w14:textId="743D1FA8" w:rsidR="0052630B" w:rsidRPr="00ED0C43" w:rsidRDefault="0052630B" w:rsidP="0052630B">
      <w:pPr>
        <w:spacing w:line="480" w:lineRule="auto"/>
        <w:ind w:firstLine="720"/>
        <w:rPr>
          <w:rFonts w:ascii="Times New Roman" w:hAnsi="Times New Roman" w:cs="Times New Roman"/>
          <w:sz w:val="28"/>
          <w:szCs w:val="28"/>
        </w:rPr>
      </w:pPr>
      <w:r w:rsidRPr="00ED0C43">
        <w:rPr>
          <w:rFonts w:ascii="Times New Roman" w:hAnsi="Times New Roman" w:cs="Times New Roman"/>
          <w:sz w:val="28"/>
          <w:szCs w:val="28"/>
        </w:rPr>
        <w:t xml:space="preserve">In </w:t>
      </w:r>
      <w:r w:rsidRPr="00ED0C43">
        <w:rPr>
          <w:rFonts w:ascii="Times New Roman" w:hAnsi="Times New Roman" w:cs="Times New Roman"/>
          <w:sz w:val="28"/>
          <w:szCs w:val="28"/>
          <w:u w:val="single"/>
        </w:rPr>
        <w:t>Lemon</w:t>
      </w:r>
      <w:r w:rsidRPr="00ED0C43">
        <w:rPr>
          <w:rFonts w:ascii="Times New Roman" w:hAnsi="Times New Roman" w:cs="Times New Roman"/>
          <w:sz w:val="28"/>
          <w:szCs w:val="28"/>
        </w:rPr>
        <w:t>, the defendants bought a competing business fully formed. C8-00-1739, 2001 Minn. App. LEXIS 318, at*1 (Minn. Ct. App. March 27, 2001)</w:t>
      </w:r>
      <w:r w:rsidRPr="00ED0C43">
        <w:rPr>
          <w:rFonts w:ascii="Times New Roman" w:eastAsia="Times New Roman" w:hAnsi="Times New Roman" w:cs="Times New Roman"/>
          <w:color w:val="333333"/>
          <w:sz w:val="28"/>
          <w:szCs w:val="28"/>
          <w:shd w:val="clear" w:color="auto" w:fill="FFFFFF"/>
        </w:rPr>
        <w:t xml:space="preserve">.  </w:t>
      </w:r>
      <w:r w:rsidRPr="00ED0C43">
        <w:rPr>
          <w:rFonts w:ascii="Times New Roman" w:hAnsi="Times New Roman" w:cs="Times New Roman"/>
          <w:sz w:val="28"/>
          <w:szCs w:val="28"/>
        </w:rPr>
        <w:t xml:space="preserve">The court in </w:t>
      </w:r>
      <w:r w:rsidRPr="00ED0C43">
        <w:rPr>
          <w:rFonts w:ascii="Times New Roman" w:hAnsi="Times New Roman" w:cs="Times New Roman"/>
          <w:sz w:val="28"/>
          <w:szCs w:val="28"/>
          <w:u w:val="single"/>
        </w:rPr>
        <w:t>Lemon</w:t>
      </w:r>
      <w:r w:rsidR="007824B8" w:rsidRPr="00ED0C43">
        <w:rPr>
          <w:rFonts w:ascii="Times New Roman" w:hAnsi="Times New Roman" w:cs="Times New Roman"/>
          <w:sz w:val="28"/>
          <w:szCs w:val="28"/>
        </w:rPr>
        <w:t xml:space="preserve"> found the defendants</w:t>
      </w:r>
      <w:r w:rsidR="003763FA" w:rsidRPr="00ED0C43">
        <w:rPr>
          <w:rFonts w:ascii="Times New Roman" w:hAnsi="Times New Roman" w:cs="Times New Roman"/>
          <w:sz w:val="28"/>
          <w:szCs w:val="28"/>
        </w:rPr>
        <w:t xml:space="preserve"> were violating a covenant</w:t>
      </w:r>
      <w:r w:rsidRPr="00ED0C43">
        <w:rPr>
          <w:rFonts w:ascii="Times New Roman" w:hAnsi="Times New Roman" w:cs="Times New Roman"/>
          <w:sz w:val="28"/>
          <w:szCs w:val="28"/>
        </w:rPr>
        <w:t xml:space="preserve"> not to compete when it was shown they were involved with the day-to-day operation of their business. </w:t>
      </w:r>
      <w:proofErr w:type="gramStart"/>
      <w:r w:rsidRPr="00ED0C43">
        <w:rPr>
          <w:rFonts w:ascii="Times New Roman" w:hAnsi="Times New Roman" w:cs="Times New Roman"/>
          <w:sz w:val="28"/>
          <w:szCs w:val="28"/>
          <w:u w:val="single"/>
        </w:rPr>
        <w:t>Lemon</w:t>
      </w:r>
      <w:r w:rsidR="00884003" w:rsidRPr="00ED0C43">
        <w:rPr>
          <w:rFonts w:ascii="Times New Roman" w:hAnsi="Times New Roman" w:cs="Times New Roman"/>
          <w:sz w:val="28"/>
          <w:szCs w:val="28"/>
        </w:rPr>
        <w:t xml:space="preserve"> at </w:t>
      </w:r>
      <w:r w:rsidR="007824B8" w:rsidRPr="00ED0C43">
        <w:rPr>
          <w:rFonts w:ascii="Times New Roman" w:hAnsi="Times New Roman" w:cs="Times New Roman"/>
          <w:sz w:val="28"/>
          <w:szCs w:val="28"/>
        </w:rPr>
        <w:t>*8</w:t>
      </w:r>
      <w:r w:rsidRPr="00ED0C43">
        <w:rPr>
          <w:rFonts w:ascii="Times New Roman" w:hAnsi="Times New Roman" w:cs="Times New Roman"/>
          <w:sz w:val="28"/>
          <w:szCs w:val="28"/>
        </w:rPr>
        <w:t>.</w:t>
      </w:r>
      <w:proofErr w:type="gramEnd"/>
      <w:r w:rsidRPr="00ED0C43">
        <w:rPr>
          <w:rFonts w:ascii="Times New Roman" w:hAnsi="Times New Roman" w:cs="Times New Roman"/>
          <w:sz w:val="28"/>
          <w:szCs w:val="28"/>
        </w:rPr>
        <w:t xml:space="preserve">  </w:t>
      </w:r>
    </w:p>
    <w:p w14:paraId="37B2C529" w14:textId="72618A84" w:rsidR="0052630B" w:rsidRPr="00ED0C43" w:rsidRDefault="0052630B" w:rsidP="0052630B">
      <w:pPr>
        <w:spacing w:line="480" w:lineRule="auto"/>
        <w:ind w:firstLine="720"/>
        <w:rPr>
          <w:rFonts w:ascii="Times New Roman" w:hAnsi="Times New Roman" w:cs="Times New Roman"/>
          <w:sz w:val="28"/>
          <w:szCs w:val="28"/>
        </w:rPr>
      </w:pPr>
      <w:r w:rsidRPr="00ED0C43">
        <w:rPr>
          <w:rFonts w:ascii="Times New Roman" w:hAnsi="Times New Roman" w:cs="Times New Roman"/>
          <w:sz w:val="28"/>
          <w:szCs w:val="28"/>
        </w:rPr>
        <w:t xml:space="preserve">Like the defendant in </w:t>
      </w:r>
      <w:r w:rsidRPr="00ED0C43">
        <w:rPr>
          <w:rFonts w:ascii="Times New Roman" w:hAnsi="Times New Roman" w:cs="Times New Roman"/>
          <w:sz w:val="28"/>
          <w:szCs w:val="28"/>
          <w:u w:val="single"/>
        </w:rPr>
        <w:t>Otto</w:t>
      </w:r>
      <w:r w:rsidRPr="00ED0C43">
        <w:rPr>
          <w:rFonts w:ascii="Times New Roman" w:hAnsi="Times New Roman" w:cs="Times New Roman"/>
          <w:sz w:val="28"/>
          <w:szCs w:val="28"/>
        </w:rPr>
        <w:t xml:space="preserve">, Johnson started his business by </w:t>
      </w:r>
      <w:r w:rsidR="00441D00" w:rsidRPr="00ED0C43">
        <w:rPr>
          <w:rFonts w:ascii="Times New Roman" w:hAnsi="Times New Roman" w:cs="Times New Roman"/>
          <w:sz w:val="28"/>
          <w:szCs w:val="28"/>
        </w:rPr>
        <w:t xml:space="preserve">himself. </w:t>
      </w:r>
      <w:proofErr w:type="gramStart"/>
      <w:r w:rsidR="00441D00" w:rsidRPr="00ED0C43">
        <w:rPr>
          <w:rFonts w:ascii="Times New Roman" w:hAnsi="Times New Roman" w:cs="Times New Roman"/>
          <w:sz w:val="28"/>
          <w:szCs w:val="28"/>
        </w:rPr>
        <w:t>379 N.W.2</w:t>
      </w:r>
      <w:r w:rsidR="00D816E7" w:rsidRPr="00ED0C43">
        <w:rPr>
          <w:rFonts w:ascii="Times New Roman" w:hAnsi="Times New Roman" w:cs="Times New Roman"/>
          <w:sz w:val="28"/>
          <w:szCs w:val="28"/>
        </w:rPr>
        <w:t>d at 694.</w:t>
      </w:r>
      <w:proofErr w:type="gramEnd"/>
      <w:r w:rsidR="00D816E7" w:rsidRPr="00ED0C43">
        <w:rPr>
          <w:rFonts w:ascii="Times New Roman" w:hAnsi="Times New Roman" w:cs="Times New Roman"/>
          <w:sz w:val="28"/>
          <w:szCs w:val="28"/>
        </w:rPr>
        <w:t xml:space="preserve">  But</w:t>
      </w:r>
      <w:r w:rsidRPr="00ED0C43">
        <w:rPr>
          <w:rFonts w:ascii="Times New Roman" w:hAnsi="Times New Roman" w:cs="Times New Roman"/>
          <w:sz w:val="28"/>
          <w:szCs w:val="28"/>
        </w:rPr>
        <w:t xml:space="preserve"> the court in </w:t>
      </w:r>
      <w:r w:rsidRPr="00ED0C43">
        <w:rPr>
          <w:rFonts w:ascii="Times New Roman" w:hAnsi="Times New Roman" w:cs="Times New Roman"/>
          <w:sz w:val="28"/>
          <w:szCs w:val="28"/>
          <w:u w:val="single"/>
        </w:rPr>
        <w:t>Otto</w:t>
      </w:r>
      <w:r w:rsidRPr="00ED0C43">
        <w:rPr>
          <w:rFonts w:ascii="Times New Roman" w:hAnsi="Times New Roman" w:cs="Times New Roman"/>
          <w:sz w:val="28"/>
          <w:szCs w:val="28"/>
        </w:rPr>
        <w:t xml:space="preserve"> never had to decide if the defendant violated the non-competition agreement when he was starting his business because he continued operating it after setting it up. </w:t>
      </w:r>
      <w:r w:rsidR="00D816E7" w:rsidRPr="00ED0C43">
        <w:rPr>
          <w:rFonts w:ascii="Times New Roman" w:hAnsi="Times New Roman" w:cs="Times New Roman"/>
          <w:sz w:val="28"/>
          <w:szCs w:val="28"/>
        </w:rPr>
        <w:t xml:space="preserve"> Unlike </w:t>
      </w:r>
      <w:r w:rsidR="00D816E7" w:rsidRPr="00ED0C43">
        <w:rPr>
          <w:rFonts w:ascii="Times New Roman" w:hAnsi="Times New Roman" w:cs="Times New Roman"/>
          <w:sz w:val="28"/>
          <w:szCs w:val="28"/>
          <w:u w:val="single"/>
        </w:rPr>
        <w:t>Otto</w:t>
      </w:r>
      <w:r w:rsidR="00A662D4" w:rsidRPr="00ED0C43">
        <w:rPr>
          <w:rFonts w:ascii="Times New Roman" w:hAnsi="Times New Roman" w:cs="Times New Roman"/>
          <w:sz w:val="28"/>
          <w:szCs w:val="28"/>
        </w:rPr>
        <w:t>,</w:t>
      </w:r>
      <w:r w:rsidRPr="00ED0C43">
        <w:rPr>
          <w:rFonts w:ascii="Times New Roman" w:hAnsi="Times New Roman" w:cs="Times New Roman"/>
          <w:sz w:val="28"/>
          <w:szCs w:val="28"/>
        </w:rPr>
        <w:t xml:space="preserve"> Johnson contends he handed off operation of his business and at this point is </w:t>
      </w:r>
      <w:r w:rsidRPr="00ED0C43">
        <w:rPr>
          <w:rFonts w:ascii="Times New Roman" w:hAnsi="Times New Roman" w:cs="Times New Roman"/>
          <w:sz w:val="28"/>
          <w:szCs w:val="28"/>
        </w:rPr>
        <w:lastRenderedPageBreak/>
        <w:t xml:space="preserve">just the owner.  However, if it is shown that he was operating </w:t>
      </w:r>
      <w:proofErr w:type="spellStart"/>
      <w:r w:rsidRPr="00ED0C43">
        <w:rPr>
          <w:rFonts w:ascii="Times New Roman" w:hAnsi="Times New Roman" w:cs="Times New Roman"/>
          <w:sz w:val="28"/>
          <w:szCs w:val="28"/>
        </w:rPr>
        <w:t>AgMin</w:t>
      </w:r>
      <w:proofErr w:type="spellEnd"/>
      <w:r w:rsidRPr="00ED0C43">
        <w:rPr>
          <w:rFonts w:ascii="Times New Roman" w:hAnsi="Times New Roman" w:cs="Times New Roman"/>
          <w:sz w:val="28"/>
          <w:szCs w:val="28"/>
        </w:rPr>
        <w:t xml:space="preserve"> when starting it, he already violated the non-competition agreement. </w:t>
      </w:r>
    </w:p>
    <w:p w14:paraId="60427B47" w14:textId="38D01365" w:rsidR="0052630B" w:rsidRPr="00ED0C43" w:rsidRDefault="0052630B" w:rsidP="0052630B">
      <w:pPr>
        <w:spacing w:line="480" w:lineRule="auto"/>
        <w:ind w:firstLine="720"/>
        <w:rPr>
          <w:rFonts w:ascii="Times New Roman" w:hAnsi="Times New Roman" w:cs="Times New Roman"/>
          <w:sz w:val="28"/>
          <w:szCs w:val="28"/>
        </w:rPr>
      </w:pPr>
      <w:r w:rsidRPr="00ED0C43">
        <w:rPr>
          <w:rFonts w:ascii="Times New Roman" w:hAnsi="Times New Roman" w:cs="Times New Roman"/>
          <w:sz w:val="28"/>
          <w:szCs w:val="28"/>
        </w:rPr>
        <w:t xml:space="preserve">Unlike </w:t>
      </w:r>
      <w:r w:rsidRPr="00ED0C43">
        <w:rPr>
          <w:rFonts w:ascii="Times New Roman" w:hAnsi="Times New Roman" w:cs="Times New Roman"/>
          <w:sz w:val="28"/>
          <w:szCs w:val="28"/>
          <w:u w:val="single"/>
        </w:rPr>
        <w:t>Lemon</w:t>
      </w:r>
      <w:r w:rsidRPr="00ED0C43">
        <w:rPr>
          <w:rFonts w:ascii="Times New Roman" w:hAnsi="Times New Roman" w:cs="Times New Roman"/>
          <w:sz w:val="28"/>
          <w:szCs w:val="28"/>
        </w:rPr>
        <w:t xml:space="preserve">, where the defendants purchased their business fully formed, Johnson started AgMin himself. </w:t>
      </w:r>
      <w:r w:rsidR="000453C1" w:rsidRPr="00ED0C43">
        <w:rPr>
          <w:rFonts w:ascii="Times New Roman" w:hAnsi="Times New Roman" w:cs="Times New Roman"/>
          <w:sz w:val="28"/>
          <w:szCs w:val="28"/>
        </w:rPr>
        <w:t xml:space="preserve"> </w:t>
      </w:r>
      <w:proofErr w:type="gramStart"/>
      <w:r w:rsidR="000453C1" w:rsidRPr="00ED0C43">
        <w:rPr>
          <w:rFonts w:ascii="Times New Roman" w:hAnsi="Times New Roman" w:cs="Times New Roman"/>
          <w:sz w:val="28"/>
          <w:szCs w:val="28"/>
          <w:u w:val="single"/>
        </w:rPr>
        <w:t>Lemon</w:t>
      </w:r>
      <w:r w:rsidR="000453C1" w:rsidRPr="00ED0C43">
        <w:rPr>
          <w:rFonts w:ascii="Times New Roman" w:hAnsi="Times New Roman" w:cs="Times New Roman"/>
          <w:sz w:val="28"/>
          <w:szCs w:val="28"/>
        </w:rPr>
        <w:t xml:space="preserve"> at *2.</w:t>
      </w:r>
      <w:proofErr w:type="gramEnd"/>
      <w:r w:rsidR="000453C1" w:rsidRPr="00ED0C43">
        <w:rPr>
          <w:rFonts w:ascii="Times New Roman" w:hAnsi="Times New Roman" w:cs="Times New Roman"/>
          <w:sz w:val="28"/>
          <w:szCs w:val="28"/>
        </w:rPr>
        <w:t xml:space="preserve"> </w:t>
      </w:r>
      <w:r w:rsidRPr="00ED0C43">
        <w:rPr>
          <w:rFonts w:ascii="Times New Roman" w:hAnsi="Times New Roman" w:cs="Times New Roman"/>
          <w:sz w:val="28"/>
          <w:szCs w:val="28"/>
        </w:rPr>
        <w:t xml:space="preserve"> Thus in </w:t>
      </w:r>
      <w:r w:rsidRPr="00ED0C43">
        <w:rPr>
          <w:rFonts w:ascii="Times New Roman" w:hAnsi="Times New Roman" w:cs="Times New Roman"/>
          <w:sz w:val="28"/>
          <w:szCs w:val="28"/>
          <w:u w:val="single"/>
        </w:rPr>
        <w:t>Lemon</w:t>
      </w:r>
      <w:r w:rsidRPr="00ED0C43">
        <w:rPr>
          <w:rFonts w:ascii="Times New Roman" w:hAnsi="Times New Roman" w:cs="Times New Roman"/>
          <w:sz w:val="28"/>
          <w:szCs w:val="28"/>
        </w:rPr>
        <w:t xml:space="preserve">, the court was not required to find out what the defendants involvement was when the business was starting up. </w:t>
      </w:r>
      <w:r w:rsidR="0077119B" w:rsidRPr="00ED0C43">
        <w:rPr>
          <w:rFonts w:ascii="Times New Roman" w:hAnsi="Times New Roman" w:cs="Times New Roman"/>
          <w:sz w:val="28"/>
          <w:szCs w:val="28"/>
          <w:u w:val="single"/>
        </w:rPr>
        <w:t>Id</w:t>
      </w:r>
      <w:r w:rsidRPr="00ED0C43">
        <w:rPr>
          <w:rFonts w:ascii="Times New Roman" w:hAnsi="Times New Roman" w:cs="Times New Roman"/>
          <w:sz w:val="28"/>
          <w:szCs w:val="28"/>
        </w:rPr>
        <w:t xml:space="preserve">.  Here, it remains to be confirmed what Johnson’s involvement with </w:t>
      </w:r>
      <w:proofErr w:type="spellStart"/>
      <w:r w:rsidRPr="00ED0C43">
        <w:rPr>
          <w:rFonts w:ascii="Times New Roman" w:hAnsi="Times New Roman" w:cs="Times New Roman"/>
          <w:sz w:val="28"/>
          <w:szCs w:val="28"/>
        </w:rPr>
        <w:t>AgMin</w:t>
      </w:r>
      <w:proofErr w:type="spellEnd"/>
      <w:r w:rsidRPr="00ED0C43">
        <w:rPr>
          <w:rFonts w:ascii="Times New Roman" w:hAnsi="Times New Roman" w:cs="Times New Roman"/>
          <w:sz w:val="28"/>
          <w:szCs w:val="28"/>
        </w:rPr>
        <w:t xml:space="preserve"> was at startup. If it is shown that he was involved with the day-to-day operation of </w:t>
      </w:r>
      <w:proofErr w:type="spellStart"/>
      <w:r w:rsidRPr="00ED0C43">
        <w:rPr>
          <w:rFonts w:ascii="Times New Roman" w:hAnsi="Times New Roman" w:cs="Times New Roman"/>
          <w:sz w:val="28"/>
          <w:szCs w:val="28"/>
        </w:rPr>
        <w:t>AgMin</w:t>
      </w:r>
      <w:proofErr w:type="spellEnd"/>
      <w:r w:rsidRPr="00ED0C43">
        <w:rPr>
          <w:rFonts w:ascii="Times New Roman" w:hAnsi="Times New Roman" w:cs="Times New Roman"/>
          <w:sz w:val="28"/>
          <w:szCs w:val="28"/>
        </w:rPr>
        <w:t xml:space="preserve"> at </w:t>
      </w:r>
      <w:proofErr w:type="gramStart"/>
      <w:r w:rsidRPr="00ED0C43">
        <w:rPr>
          <w:rFonts w:ascii="Times New Roman" w:hAnsi="Times New Roman" w:cs="Times New Roman"/>
          <w:sz w:val="28"/>
          <w:szCs w:val="28"/>
        </w:rPr>
        <w:t>its</w:t>
      </w:r>
      <w:proofErr w:type="gramEnd"/>
      <w:r w:rsidRPr="00ED0C43">
        <w:rPr>
          <w:rFonts w:ascii="Times New Roman" w:hAnsi="Times New Roman" w:cs="Times New Roman"/>
          <w:sz w:val="28"/>
          <w:szCs w:val="28"/>
        </w:rPr>
        <w:t xml:space="preserve"> beginning, he was in violation of the non-compete agreement at that time.  </w:t>
      </w:r>
    </w:p>
    <w:p w14:paraId="71803446" w14:textId="33A54C76" w:rsidR="0052630B" w:rsidRPr="00ED0C43" w:rsidRDefault="0052630B" w:rsidP="0052630B">
      <w:pPr>
        <w:spacing w:line="480" w:lineRule="auto"/>
        <w:ind w:firstLine="720"/>
        <w:rPr>
          <w:rFonts w:ascii="Times New Roman" w:hAnsi="Times New Roman" w:cs="Times New Roman"/>
          <w:sz w:val="28"/>
          <w:szCs w:val="28"/>
        </w:rPr>
      </w:pPr>
      <w:r w:rsidRPr="00ED0C43">
        <w:rPr>
          <w:rFonts w:ascii="Times New Roman" w:hAnsi="Times New Roman" w:cs="Times New Roman"/>
          <w:sz w:val="28"/>
          <w:szCs w:val="28"/>
        </w:rPr>
        <w:t>This issue of Johnson’</w:t>
      </w:r>
      <w:r w:rsidR="009A08F6" w:rsidRPr="00ED0C43">
        <w:rPr>
          <w:rFonts w:ascii="Times New Roman" w:hAnsi="Times New Roman" w:cs="Times New Roman"/>
          <w:sz w:val="28"/>
          <w:szCs w:val="28"/>
        </w:rPr>
        <w:t>s involvement presents an issue</w:t>
      </w:r>
      <w:r w:rsidRPr="00ED0C43">
        <w:rPr>
          <w:rFonts w:ascii="Times New Roman" w:hAnsi="Times New Roman" w:cs="Times New Roman"/>
          <w:sz w:val="28"/>
          <w:szCs w:val="28"/>
        </w:rPr>
        <w:t xml:space="preserve"> of material fact that prevents the court from granting Johnson’s motion for summary judgment. </w:t>
      </w:r>
    </w:p>
    <w:p w14:paraId="5E624755" w14:textId="77777777" w:rsidR="0052630B" w:rsidRPr="00ED0C43" w:rsidRDefault="0052630B" w:rsidP="0052630B">
      <w:pPr>
        <w:spacing w:line="480" w:lineRule="auto"/>
        <w:rPr>
          <w:rFonts w:ascii="Times New Roman" w:hAnsi="Times New Roman" w:cs="Times New Roman"/>
          <w:sz w:val="28"/>
          <w:szCs w:val="28"/>
        </w:rPr>
      </w:pPr>
    </w:p>
    <w:p w14:paraId="7B5762EA" w14:textId="18D86CAA" w:rsidR="0052630B" w:rsidRPr="00ED0C43" w:rsidRDefault="0052630B" w:rsidP="0052630B">
      <w:pPr>
        <w:spacing w:line="480" w:lineRule="auto"/>
        <w:rPr>
          <w:rFonts w:ascii="Times New Roman" w:hAnsi="Times New Roman" w:cs="Times New Roman"/>
          <w:sz w:val="28"/>
          <w:szCs w:val="28"/>
        </w:rPr>
      </w:pPr>
      <w:r w:rsidRPr="00ED0C43">
        <w:rPr>
          <w:rFonts w:ascii="Times New Roman" w:hAnsi="Times New Roman" w:cs="Times New Roman"/>
          <w:sz w:val="28"/>
          <w:szCs w:val="28"/>
        </w:rPr>
        <w:t>IV</w:t>
      </w:r>
      <w:r w:rsidRPr="00ED0C43">
        <w:rPr>
          <w:rFonts w:ascii="Times New Roman" w:hAnsi="Times New Roman" w:cs="Times New Roman"/>
          <w:sz w:val="28"/>
          <w:szCs w:val="28"/>
          <w:u w:val="single"/>
        </w:rPr>
        <w:t>. Summary judgment is not appropriate for Johnson because there is ambiguity in the contract about whether</w:t>
      </w:r>
      <w:r w:rsidR="00A662D4" w:rsidRPr="00ED0C43">
        <w:rPr>
          <w:rFonts w:ascii="Times New Roman" w:hAnsi="Times New Roman" w:cs="Times New Roman"/>
          <w:sz w:val="28"/>
          <w:szCs w:val="28"/>
          <w:u w:val="single"/>
        </w:rPr>
        <w:t xml:space="preserve"> it</w:t>
      </w:r>
      <w:r w:rsidRPr="00ED0C43">
        <w:rPr>
          <w:rFonts w:ascii="Times New Roman" w:hAnsi="Times New Roman" w:cs="Times New Roman"/>
          <w:sz w:val="28"/>
          <w:szCs w:val="28"/>
          <w:u w:val="single"/>
        </w:rPr>
        <w:t xml:space="preserve"> also bars Johnson from owning a competing business, and the courts have said </w:t>
      </w:r>
      <w:r w:rsidR="00384BEF" w:rsidRPr="00ED0C43">
        <w:rPr>
          <w:rFonts w:ascii="Times New Roman" w:hAnsi="Times New Roman" w:cs="Times New Roman"/>
          <w:sz w:val="28"/>
          <w:szCs w:val="28"/>
          <w:u w:val="single"/>
        </w:rPr>
        <w:t>where a</w:t>
      </w:r>
      <w:r w:rsidRPr="00ED0C43">
        <w:rPr>
          <w:rFonts w:ascii="Times New Roman" w:hAnsi="Times New Roman" w:cs="Times New Roman"/>
          <w:sz w:val="28"/>
          <w:szCs w:val="28"/>
          <w:u w:val="single"/>
        </w:rPr>
        <w:t xml:space="preserve"> contract is ambiguous, summary judgment is not appropriate and the parties must be allowed to present evidence to interpret it.</w:t>
      </w:r>
      <w:r w:rsidRPr="00ED0C43">
        <w:rPr>
          <w:rFonts w:ascii="Times New Roman" w:hAnsi="Times New Roman" w:cs="Times New Roman"/>
          <w:sz w:val="28"/>
          <w:szCs w:val="28"/>
        </w:rPr>
        <w:t xml:space="preserve">  </w:t>
      </w:r>
    </w:p>
    <w:p w14:paraId="627A9F72" w14:textId="77777777" w:rsidR="0052630B" w:rsidRPr="00ED0C43" w:rsidRDefault="0052630B" w:rsidP="0052630B">
      <w:pPr>
        <w:spacing w:line="480" w:lineRule="auto"/>
        <w:rPr>
          <w:rFonts w:ascii="Times New Roman" w:hAnsi="Times New Roman" w:cs="Times New Roman"/>
          <w:sz w:val="28"/>
          <w:szCs w:val="28"/>
        </w:rPr>
      </w:pPr>
    </w:p>
    <w:p w14:paraId="1543BCBF" w14:textId="77777777" w:rsidR="0052630B" w:rsidRPr="00C95E89" w:rsidRDefault="0052630B" w:rsidP="0052630B">
      <w:pPr>
        <w:pStyle w:val="ListParagraph"/>
        <w:numPr>
          <w:ilvl w:val="0"/>
          <w:numId w:val="4"/>
        </w:numPr>
        <w:spacing w:line="480" w:lineRule="auto"/>
        <w:ind w:left="1080"/>
        <w:rPr>
          <w:rFonts w:ascii="Times New Roman" w:hAnsi="Times New Roman" w:cs="Times New Roman"/>
          <w:sz w:val="28"/>
          <w:szCs w:val="28"/>
          <w:u w:val="single"/>
        </w:rPr>
      </w:pPr>
      <w:r w:rsidRPr="00C95E89">
        <w:rPr>
          <w:rFonts w:ascii="Times New Roman" w:hAnsi="Times New Roman" w:cs="Times New Roman"/>
          <w:sz w:val="28"/>
          <w:szCs w:val="28"/>
          <w:u w:val="single"/>
        </w:rPr>
        <w:lastRenderedPageBreak/>
        <w:t xml:space="preserve">If there is ambiguity in a contract, summary judgment is not appropriate. </w:t>
      </w:r>
    </w:p>
    <w:p w14:paraId="62ACA72D" w14:textId="77777777" w:rsidR="0052630B" w:rsidRPr="00ED0C43" w:rsidRDefault="0052630B" w:rsidP="0052630B">
      <w:pPr>
        <w:spacing w:line="480" w:lineRule="auto"/>
        <w:rPr>
          <w:rFonts w:ascii="Times New Roman" w:hAnsi="Times New Roman" w:cs="Times New Roman"/>
          <w:sz w:val="28"/>
          <w:szCs w:val="28"/>
        </w:rPr>
      </w:pPr>
    </w:p>
    <w:p w14:paraId="1496679B" w14:textId="79ABEB64" w:rsidR="0052630B" w:rsidRPr="00ED0C43" w:rsidRDefault="0052630B" w:rsidP="0052630B">
      <w:pPr>
        <w:spacing w:line="480" w:lineRule="auto"/>
        <w:ind w:firstLine="720"/>
        <w:rPr>
          <w:rFonts w:ascii="Times New Roman" w:hAnsi="Times New Roman" w:cs="Times New Roman"/>
          <w:sz w:val="28"/>
          <w:szCs w:val="28"/>
        </w:rPr>
      </w:pPr>
      <w:r w:rsidRPr="00ED0C43">
        <w:rPr>
          <w:rFonts w:ascii="Times New Roman" w:hAnsi="Times New Roman" w:cs="Times New Roman"/>
          <w:sz w:val="28"/>
          <w:szCs w:val="28"/>
        </w:rPr>
        <w:t xml:space="preserve">Summary judgment is inappropriate when provisions in a contract are ambiguous.  </w:t>
      </w:r>
      <w:r w:rsidRPr="00ED0C43">
        <w:rPr>
          <w:rFonts w:ascii="Times New Roman" w:hAnsi="Times New Roman" w:cs="Times New Roman"/>
          <w:sz w:val="28"/>
          <w:szCs w:val="28"/>
          <w:u w:val="single"/>
        </w:rPr>
        <w:t>Matter of Turners Crossroad Development Co.</w:t>
      </w:r>
      <w:r w:rsidR="009C3333" w:rsidRPr="00ED0C43">
        <w:rPr>
          <w:rFonts w:ascii="Times New Roman" w:hAnsi="Times New Roman" w:cs="Times New Roman"/>
          <w:sz w:val="28"/>
          <w:szCs w:val="28"/>
        </w:rPr>
        <w:t>, 277 N.W.2d 364 (Minn. 1979)</w:t>
      </w:r>
      <w:proofErr w:type="gramStart"/>
      <w:r w:rsidR="009C3333" w:rsidRPr="00ED0C43">
        <w:rPr>
          <w:rFonts w:ascii="Times New Roman" w:hAnsi="Times New Roman" w:cs="Times New Roman"/>
          <w:sz w:val="28"/>
          <w:szCs w:val="28"/>
        </w:rPr>
        <w:t>,</w:t>
      </w:r>
      <w:r w:rsidRPr="00ED0C43">
        <w:rPr>
          <w:rFonts w:ascii="Times New Roman" w:hAnsi="Times New Roman" w:cs="Times New Roman"/>
          <w:sz w:val="28"/>
          <w:szCs w:val="28"/>
        </w:rPr>
        <w:t xml:space="preserve">  </w:t>
      </w:r>
      <w:r w:rsidRPr="00ED0C43">
        <w:rPr>
          <w:rFonts w:ascii="Times New Roman" w:hAnsi="Times New Roman" w:cs="Times New Roman"/>
          <w:sz w:val="28"/>
          <w:szCs w:val="28"/>
          <w:u w:val="single"/>
        </w:rPr>
        <w:t>Hoyt</w:t>
      </w:r>
      <w:proofErr w:type="gramEnd"/>
      <w:r w:rsidRPr="00ED0C43">
        <w:rPr>
          <w:rFonts w:ascii="Times New Roman" w:hAnsi="Times New Roman" w:cs="Times New Roman"/>
          <w:sz w:val="28"/>
          <w:szCs w:val="28"/>
          <w:u w:val="single"/>
        </w:rPr>
        <w:t xml:space="preserve"> Properties, </w:t>
      </w:r>
      <w:proofErr w:type="spellStart"/>
      <w:r w:rsidRPr="00ED0C43">
        <w:rPr>
          <w:rFonts w:ascii="Times New Roman" w:hAnsi="Times New Roman" w:cs="Times New Roman"/>
          <w:sz w:val="28"/>
          <w:szCs w:val="28"/>
          <w:u w:val="single"/>
        </w:rPr>
        <w:t>Inc</w:t>
      </w:r>
      <w:proofErr w:type="spellEnd"/>
      <w:r w:rsidRPr="00ED0C43">
        <w:rPr>
          <w:rFonts w:ascii="Times New Roman" w:hAnsi="Times New Roman" w:cs="Times New Roman"/>
          <w:sz w:val="28"/>
          <w:szCs w:val="28"/>
          <w:u w:val="single"/>
        </w:rPr>
        <w:t xml:space="preserve"> v. Production Resource Group, L.L.C.</w:t>
      </w:r>
      <w:r w:rsidRPr="00ED0C43">
        <w:rPr>
          <w:rFonts w:ascii="Times New Roman" w:hAnsi="Times New Roman" w:cs="Times New Roman"/>
          <w:sz w:val="28"/>
          <w:szCs w:val="28"/>
        </w:rPr>
        <w:t>, 716 N.W.2d 3</w:t>
      </w:r>
      <w:r w:rsidR="009C3333" w:rsidRPr="00ED0C43">
        <w:rPr>
          <w:rFonts w:ascii="Times New Roman" w:hAnsi="Times New Roman" w:cs="Times New Roman"/>
          <w:sz w:val="28"/>
          <w:szCs w:val="28"/>
        </w:rPr>
        <w:t>66 at 376 (Minn. Ct. App. 2006.)</w:t>
      </w:r>
      <w:r w:rsidRPr="00ED0C43">
        <w:rPr>
          <w:rFonts w:ascii="Times New Roman" w:hAnsi="Times New Roman" w:cs="Times New Roman"/>
          <w:sz w:val="28"/>
          <w:szCs w:val="28"/>
        </w:rPr>
        <w:t xml:space="preserve"> </w:t>
      </w:r>
    </w:p>
    <w:p w14:paraId="69115B41" w14:textId="35FF7772" w:rsidR="0052630B" w:rsidRPr="00ED0C43" w:rsidRDefault="0052630B" w:rsidP="0052630B">
      <w:pPr>
        <w:spacing w:line="480" w:lineRule="auto"/>
        <w:ind w:firstLine="720"/>
        <w:rPr>
          <w:rFonts w:ascii="Times New Roman" w:hAnsi="Times New Roman" w:cs="Times New Roman"/>
          <w:sz w:val="28"/>
          <w:szCs w:val="28"/>
        </w:rPr>
      </w:pPr>
      <w:r w:rsidRPr="00ED0C43">
        <w:rPr>
          <w:rFonts w:ascii="Times New Roman" w:hAnsi="Times New Roman" w:cs="Times New Roman"/>
          <w:sz w:val="28"/>
          <w:szCs w:val="28"/>
        </w:rPr>
        <w:t xml:space="preserve">In </w:t>
      </w:r>
      <w:r w:rsidRPr="00ED0C43">
        <w:rPr>
          <w:rFonts w:ascii="Times New Roman" w:hAnsi="Times New Roman" w:cs="Times New Roman"/>
          <w:sz w:val="28"/>
          <w:szCs w:val="28"/>
          <w:u w:val="single"/>
        </w:rPr>
        <w:t>Hoyt</w:t>
      </w:r>
      <w:r w:rsidRPr="00ED0C43">
        <w:rPr>
          <w:rFonts w:ascii="Times New Roman" w:hAnsi="Times New Roman" w:cs="Times New Roman"/>
          <w:sz w:val="28"/>
          <w:szCs w:val="28"/>
        </w:rPr>
        <w:t xml:space="preserve">, a dispute arose over the interpretation about what sections of a contract were rescinded by a signed release. </w:t>
      </w:r>
      <w:proofErr w:type="gramStart"/>
      <w:r w:rsidR="00535837" w:rsidRPr="00ED0C43">
        <w:rPr>
          <w:rFonts w:ascii="Times New Roman" w:hAnsi="Times New Roman" w:cs="Times New Roman"/>
          <w:sz w:val="28"/>
          <w:szCs w:val="28"/>
        </w:rPr>
        <w:t>716 N.W.2d 366 at 376.</w:t>
      </w:r>
      <w:proofErr w:type="gramEnd"/>
      <w:r w:rsidR="00535837" w:rsidRPr="00ED0C43">
        <w:rPr>
          <w:rFonts w:ascii="Times New Roman" w:hAnsi="Times New Roman" w:cs="Times New Roman"/>
          <w:sz w:val="28"/>
          <w:szCs w:val="28"/>
        </w:rPr>
        <w:t xml:space="preserve"> </w:t>
      </w:r>
      <w:r w:rsidRPr="00ED0C43">
        <w:rPr>
          <w:rFonts w:ascii="Times New Roman" w:hAnsi="Times New Roman" w:cs="Times New Roman"/>
          <w:sz w:val="28"/>
          <w:szCs w:val="28"/>
        </w:rPr>
        <w:t xml:space="preserve"> The court held the need for interpretation of the contract terms presented a genuine issue of material fact, thus summary judgment was inappropriate. </w:t>
      </w:r>
      <w:r w:rsidR="00535837" w:rsidRPr="00ED0C43">
        <w:rPr>
          <w:rFonts w:ascii="Times New Roman" w:hAnsi="Times New Roman" w:cs="Times New Roman"/>
          <w:sz w:val="28"/>
          <w:szCs w:val="28"/>
          <w:u w:val="single"/>
        </w:rPr>
        <w:t>Id</w:t>
      </w:r>
      <w:r w:rsidR="00535837" w:rsidRPr="00ED0C43">
        <w:rPr>
          <w:rFonts w:ascii="Times New Roman" w:hAnsi="Times New Roman" w:cs="Times New Roman"/>
          <w:sz w:val="28"/>
          <w:szCs w:val="28"/>
        </w:rPr>
        <w:t xml:space="preserve">. </w:t>
      </w:r>
    </w:p>
    <w:p w14:paraId="59E6C46C" w14:textId="656574A7" w:rsidR="0052630B" w:rsidRPr="00ED0C43" w:rsidRDefault="0052630B" w:rsidP="0052630B">
      <w:pPr>
        <w:spacing w:line="480" w:lineRule="auto"/>
        <w:ind w:firstLine="720"/>
        <w:rPr>
          <w:rFonts w:ascii="Times New Roman" w:hAnsi="Times New Roman" w:cs="Times New Roman"/>
          <w:sz w:val="28"/>
          <w:szCs w:val="28"/>
        </w:rPr>
      </w:pPr>
      <w:r w:rsidRPr="00ED0C43">
        <w:rPr>
          <w:rFonts w:ascii="Times New Roman" w:hAnsi="Times New Roman" w:cs="Times New Roman"/>
          <w:sz w:val="28"/>
          <w:szCs w:val="28"/>
        </w:rPr>
        <w:t xml:space="preserve">In </w:t>
      </w:r>
      <w:r w:rsidRPr="00ED0C43">
        <w:rPr>
          <w:rFonts w:ascii="Times New Roman" w:hAnsi="Times New Roman" w:cs="Times New Roman"/>
          <w:sz w:val="28"/>
          <w:szCs w:val="28"/>
          <w:u w:val="single"/>
        </w:rPr>
        <w:t>Matter of Turners Crossroad Development Co.</w:t>
      </w:r>
      <w:r w:rsidRPr="00ED0C43">
        <w:rPr>
          <w:rFonts w:ascii="Times New Roman" w:hAnsi="Times New Roman" w:cs="Times New Roman"/>
          <w:sz w:val="28"/>
          <w:szCs w:val="28"/>
        </w:rPr>
        <w:t>, the court was asked to define the application of a restrictive covenant atta</w:t>
      </w:r>
      <w:r w:rsidR="00A05FEC" w:rsidRPr="00ED0C43">
        <w:rPr>
          <w:rFonts w:ascii="Times New Roman" w:hAnsi="Times New Roman" w:cs="Times New Roman"/>
          <w:sz w:val="28"/>
          <w:szCs w:val="28"/>
        </w:rPr>
        <w:t xml:space="preserve">ched to property. </w:t>
      </w:r>
      <w:proofErr w:type="gramStart"/>
      <w:r w:rsidR="00A05FEC" w:rsidRPr="00ED0C43">
        <w:rPr>
          <w:rFonts w:ascii="Times New Roman" w:hAnsi="Times New Roman" w:cs="Times New Roman"/>
          <w:sz w:val="28"/>
          <w:szCs w:val="28"/>
        </w:rPr>
        <w:t xml:space="preserve">277 N.W.2d </w:t>
      </w:r>
      <w:r w:rsidRPr="00ED0C43">
        <w:rPr>
          <w:rFonts w:ascii="Times New Roman" w:hAnsi="Times New Roman" w:cs="Times New Roman"/>
          <w:sz w:val="28"/>
          <w:szCs w:val="28"/>
        </w:rPr>
        <w:t>368 at 369.</w:t>
      </w:r>
      <w:proofErr w:type="gramEnd"/>
      <w:r w:rsidRPr="00ED0C43">
        <w:rPr>
          <w:rFonts w:ascii="Times New Roman" w:hAnsi="Times New Roman" w:cs="Times New Roman"/>
          <w:sz w:val="28"/>
          <w:szCs w:val="28"/>
        </w:rPr>
        <w:t xml:space="preserve">  Citing </w:t>
      </w:r>
      <w:proofErr w:type="spellStart"/>
      <w:r w:rsidRPr="00ED0C43">
        <w:rPr>
          <w:rFonts w:ascii="Times New Roman" w:hAnsi="Times New Roman" w:cs="Times New Roman"/>
          <w:iCs/>
          <w:sz w:val="28"/>
          <w:szCs w:val="28"/>
          <w:u w:val="single"/>
        </w:rPr>
        <w:t>Donnay</w:t>
      </w:r>
      <w:proofErr w:type="spellEnd"/>
      <w:r w:rsidRPr="00ED0C43">
        <w:rPr>
          <w:rFonts w:ascii="Times New Roman" w:hAnsi="Times New Roman" w:cs="Times New Roman"/>
          <w:iCs/>
          <w:sz w:val="28"/>
          <w:szCs w:val="28"/>
          <w:u w:val="single"/>
        </w:rPr>
        <w:t xml:space="preserve"> v. </w:t>
      </w:r>
      <w:proofErr w:type="spellStart"/>
      <w:r w:rsidRPr="00ED0C43">
        <w:rPr>
          <w:rFonts w:ascii="Times New Roman" w:hAnsi="Times New Roman" w:cs="Times New Roman"/>
          <w:iCs/>
          <w:sz w:val="28"/>
          <w:szCs w:val="28"/>
          <w:u w:val="single"/>
        </w:rPr>
        <w:t>Boulware</w:t>
      </w:r>
      <w:proofErr w:type="spellEnd"/>
      <w:r w:rsidRPr="00ED0C43">
        <w:rPr>
          <w:rFonts w:ascii="Times New Roman" w:hAnsi="Times New Roman" w:cs="Times New Roman"/>
          <w:i/>
          <w:iCs/>
          <w:sz w:val="28"/>
          <w:szCs w:val="28"/>
        </w:rPr>
        <w:t xml:space="preserve">, </w:t>
      </w:r>
      <w:r w:rsidRPr="00ED0C43">
        <w:rPr>
          <w:rFonts w:ascii="Times New Roman" w:hAnsi="Times New Roman" w:cs="Times New Roman"/>
          <w:iCs/>
          <w:sz w:val="28"/>
          <w:szCs w:val="28"/>
        </w:rPr>
        <w:t>275 Minn. 37, 45, 144 N.W. 2d 711, 716 (1966)</w:t>
      </w:r>
      <w:r w:rsidRPr="00ED0C43">
        <w:rPr>
          <w:rFonts w:ascii="Times New Roman" w:hAnsi="Times New Roman" w:cs="Times New Roman"/>
          <w:sz w:val="28"/>
          <w:szCs w:val="28"/>
        </w:rPr>
        <w:t xml:space="preserve">, the court took the opportunity to emphasize the point that if the terms of a contract are at issue or any provisions are ambiguous or uncertain, summary judgment is not appropriate.  </w:t>
      </w:r>
      <w:r w:rsidR="00AA02A0" w:rsidRPr="00ED0C43">
        <w:rPr>
          <w:rFonts w:ascii="Times New Roman" w:hAnsi="Times New Roman" w:cs="Times New Roman"/>
          <w:sz w:val="28"/>
          <w:szCs w:val="28"/>
          <w:u w:val="single"/>
        </w:rPr>
        <w:t>Id</w:t>
      </w:r>
      <w:r w:rsidR="00AA02A0" w:rsidRPr="00ED0C43">
        <w:rPr>
          <w:rFonts w:ascii="Times New Roman" w:hAnsi="Times New Roman" w:cs="Times New Roman"/>
          <w:sz w:val="28"/>
          <w:szCs w:val="28"/>
        </w:rPr>
        <w:t xml:space="preserve">. </w:t>
      </w:r>
      <w:r w:rsidRPr="00ED0C43">
        <w:rPr>
          <w:rFonts w:ascii="Times New Roman" w:hAnsi="Times New Roman" w:cs="Times New Roman"/>
          <w:sz w:val="28"/>
          <w:szCs w:val="28"/>
        </w:rPr>
        <w:t xml:space="preserve">The </w:t>
      </w:r>
      <w:r w:rsidRPr="00ED0C43">
        <w:rPr>
          <w:rFonts w:ascii="Times New Roman" w:hAnsi="Times New Roman" w:cs="Times New Roman"/>
          <w:sz w:val="28"/>
          <w:szCs w:val="28"/>
          <w:u w:val="single"/>
        </w:rPr>
        <w:t>Turners Crossroad</w:t>
      </w:r>
      <w:r w:rsidRPr="00ED0C43">
        <w:rPr>
          <w:rFonts w:ascii="Times New Roman" w:hAnsi="Times New Roman" w:cs="Times New Roman"/>
          <w:sz w:val="28"/>
          <w:szCs w:val="28"/>
        </w:rPr>
        <w:t xml:space="preserve"> court instructed that the rule is needed to guarantee the </w:t>
      </w:r>
      <w:r w:rsidRPr="00ED0C43">
        <w:rPr>
          <w:rFonts w:ascii="Times New Roman" w:hAnsi="Times New Roman" w:cs="Times New Roman"/>
          <w:sz w:val="28"/>
          <w:szCs w:val="28"/>
        </w:rPr>
        <w:lastRenderedPageBreak/>
        <w:t xml:space="preserve">parties to a contract have a full opportunity to present evidence that will clarify or explain the unclear terms. </w:t>
      </w:r>
      <w:proofErr w:type="gramStart"/>
      <w:r w:rsidR="00ED0C43" w:rsidRPr="00ED0C43">
        <w:rPr>
          <w:rFonts w:ascii="Times New Roman" w:hAnsi="Times New Roman" w:cs="Times New Roman"/>
          <w:sz w:val="28"/>
          <w:szCs w:val="28"/>
        </w:rPr>
        <w:t>277 N.W.2d 368 at 369</w:t>
      </w:r>
      <w:r w:rsidRPr="00ED0C43">
        <w:rPr>
          <w:rFonts w:ascii="Times New Roman" w:hAnsi="Times New Roman" w:cs="Times New Roman"/>
          <w:sz w:val="28"/>
          <w:szCs w:val="28"/>
        </w:rPr>
        <w:t>.</w:t>
      </w:r>
      <w:proofErr w:type="gramEnd"/>
      <w:r w:rsidRPr="00ED0C43">
        <w:rPr>
          <w:rFonts w:ascii="Times New Roman" w:hAnsi="Times New Roman" w:cs="Times New Roman"/>
          <w:sz w:val="28"/>
          <w:szCs w:val="28"/>
        </w:rPr>
        <w:t xml:space="preserve">  </w:t>
      </w:r>
    </w:p>
    <w:p w14:paraId="050A4E16" w14:textId="77777777" w:rsidR="0052630B" w:rsidRPr="00ED0C43" w:rsidRDefault="0052630B" w:rsidP="0052630B">
      <w:pPr>
        <w:pStyle w:val="ListParagraph"/>
        <w:spacing w:line="480" w:lineRule="auto"/>
        <w:ind w:left="1080"/>
        <w:rPr>
          <w:rFonts w:ascii="Times New Roman" w:hAnsi="Times New Roman" w:cs="Times New Roman"/>
          <w:sz w:val="28"/>
          <w:szCs w:val="28"/>
        </w:rPr>
      </w:pPr>
    </w:p>
    <w:p w14:paraId="77625637" w14:textId="7FFBFAF1" w:rsidR="0052630B" w:rsidRPr="00C95E89" w:rsidRDefault="009C527D" w:rsidP="0052630B">
      <w:pPr>
        <w:pStyle w:val="ListParagraph"/>
        <w:numPr>
          <w:ilvl w:val="0"/>
          <w:numId w:val="4"/>
        </w:numPr>
        <w:spacing w:line="480" w:lineRule="auto"/>
        <w:ind w:left="1080"/>
        <w:rPr>
          <w:rFonts w:ascii="Times New Roman" w:hAnsi="Times New Roman" w:cs="Times New Roman"/>
          <w:sz w:val="28"/>
          <w:szCs w:val="28"/>
          <w:u w:val="single"/>
        </w:rPr>
      </w:pPr>
      <w:r w:rsidRPr="00C95E89">
        <w:rPr>
          <w:rFonts w:ascii="Times New Roman" w:hAnsi="Times New Roman" w:cs="Times New Roman"/>
          <w:sz w:val="28"/>
          <w:szCs w:val="28"/>
          <w:u w:val="single"/>
        </w:rPr>
        <w:t>There is</w:t>
      </w:r>
      <w:r w:rsidR="0052630B" w:rsidRPr="00C95E89">
        <w:rPr>
          <w:rFonts w:ascii="Times New Roman" w:hAnsi="Times New Roman" w:cs="Times New Roman"/>
          <w:sz w:val="28"/>
          <w:szCs w:val="28"/>
          <w:u w:val="single"/>
        </w:rPr>
        <w:t xml:space="preserve"> ambiguity about whether the contract prevents Johnson from owning a competing business. </w:t>
      </w:r>
    </w:p>
    <w:p w14:paraId="12926CFA" w14:textId="77777777" w:rsidR="0052630B" w:rsidRPr="00ED0C43" w:rsidRDefault="0052630B" w:rsidP="0052630B">
      <w:pPr>
        <w:spacing w:line="480" w:lineRule="auto"/>
        <w:rPr>
          <w:rFonts w:ascii="Times New Roman" w:hAnsi="Times New Roman" w:cs="Times New Roman"/>
          <w:sz w:val="28"/>
          <w:szCs w:val="28"/>
        </w:rPr>
      </w:pPr>
    </w:p>
    <w:p w14:paraId="166B6301" w14:textId="590E5ABB" w:rsidR="0052630B" w:rsidRPr="00ED0C43" w:rsidRDefault="0052630B" w:rsidP="0052630B">
      <w:pPr>
        <w:spacing w:line="480" w:lineRule="auto"/>
        <w:ind w:firstLine="720"/>
        <w:rPr>
          <w:rFonts w:ascii="Times New Roman" w:eastAsia="Times New Roman" w:hAnsi="Times New Roman" w:cs="Times New Roman"/>
          <w:color w:val="333333"/>
          <w:sz w:val="28"/>
          <w:szCs w:val="28"/>
          <w:shd w:val="clear" w:color="auto" w:fill="FFFFFF"/>
        </w:rPr>
      </w:pPr>
      <w:r w:rsidRPr="00ED0C43">
        <w:rPr>
          <w:rFonts w:ascii="Times New Roman" w:hAnsi="Times New Roman" w:cs="Times New Roman"/>
          <w:sz w:val="28"/>
          <w:szCs w:val="28"/>
        </w:rPr>
        <w:t xml:space="preserve">In a contract for the sale of a business, language limiting a party from operating a competing business </w:t>
      </w:r>
      <w:r w:rsidR="00AC2D03" w:rsidRPr="00ED0C43">
        <w:rPr>
          <w:rFonts w:ascii="Times New Roman" w:hAnsi="Times New Roman" w:cs="Times New Roman"/>
          <w:sz w:val="28"/>
          <w:szCs w:val="28"/>
        </w:rPr>
        <w:t xml:space="preserve">can </w:t>
      </w:r>
      <w:r w:rsidR="006E4F17" w:rsidRPr="00ED0C43">
        <w:rPr>
          <w:rFonts w:ascii="Times New Roman" w:hAnsi="Times New Roman" w:cs="Times New Roman"/>
          <w:sz w:val="28"/>
          <w:szCs w:val="28"/>
        </w:rPr>
        <w:t xml:space="preserve">be expanded to prevent owning. </w:t>
      </w:r>
      <w:proofErr w:type="gramStart"/>
      <w:r w:rsidR="00F27A1F" w:rsidRPr="00ED0C43">
        <w:rPr>
          <w:rFonts w:ascii="Times New Roman" w:hAnsi="Times New Roman" w:cs="Times New Roman"/>
          <w:sz w:val="28"/>
          <w:szCs w:val="28"/>
          <w:u w:val="single"/>
        </w:rPr>
        <w:t>Otto v. Weber</w:t>
      </w:r>
      <w:r w:rsidR="00F27A1F" w:rsidRPr="00ED0C43">
        <w:rPr>
          <w:rFonts w:ascii="Times New Roman" w:hAnsi="Times New Roman" w:cs="Times New Roman"/>
          <w:sz w:val="28"/>
          <w:szCs w:val="28"/>
        </w:rPr>
        <w:t>, 379 N.W.2d 692 at 695.</w:t>
      </w:r>
      <w:proofErr w:type="gramEnd"/>
      <w:r w:rsidR="00F27A1F" w:rsidRPr="00ED0C43">
        <w:rPr>
          <w:rFonts w:ascii="Times New Roman" w:hAnsi="Times New Roman" w:cs="Times New Roman"/>
          <w:sz w:val="28"/>
          <w:szCs w:val="28"/>
        </w:rPr>
        <w:t xml:space="preserve"> (Minn. Ct. App. 1986)</w:t>
      </w:r>
      <w:proofErr w:type="gramStart"/>
      <w:r w:rsidR="00F27A1F" w:rsidRPr="00ED0C43">
        <w:rPr>
          <w:rFonts w:ascii="Times New Roman" w:hAnsi="Times New Roman" w:cs="Times New Roman"/>
          <w:sz w:val="28"/>
          <w:szCs w:val="28"/>
        </w:rPr>
        <w:t xml:space="preserve">, </w:t>
      </w:r>
      <w:r w:rsidR="00FE2AC6" w:rsidRPr="00ED0C43">
        <w:rPr>
          <w:rFonts w:ascii="Times New Roman" w:hAnsi="Times New Roman" w:cs="Times New Roman"/>
          <w:sz w:val="28"/>
          <w:szCs w:val="28"/>
          <w:u w:val="single"/>
        </w:rPr>
        <w:t xml:space="preserve"> </w:t>
      </w:r>
      <w:r w:rsidRPr="00ED0C43">
        <w:rPr>
          <w:rFonts w:ascii="Times New Roman" w:hAnsi="Times New Roman" w:cs="Times New Roman"/>
          <w:sz w:val="28"/>
          <w:szCs w:val="28"/>
          <w:u w:val="single"/>
        </w:rPr>
        <w:t>Lemon</w:t>
      </w:r>
      <w:proofErr w:type="gramEnd"/>
      <w:r w:rsidRPr="00ED0C43">
        <w:rPr>
          <w:rFonts w:ascii="Times New Roman" w:hAnsi="Times New Roman" w:cs="Times New Roman"/>
          <w:sz w:val="28"/>
          <w:szCs w:val="28"/>
          <w:u w:val="single"/>
        </w:rPr>
        <w:t xml:space="preserve"> v. </w:t>
      </w:r>
      <w:proofErr w:type="spellStart"/>
      <w:r w:rsidRPr="00ED0C43">
        <w:rPr>
          <w:rFonts w:ascii="Times New Roman" w:hAnsi="Times New Roman" w:cs="Times New Roman"/>
          <w:sz w:val="28"/>
          <w:szCs w:val="28"/>
          <w:u w:val="single"/>
        </w:rPr>
        <w:t>Gressman</w:t>
      </w:r>
      <w:proofErr w:type="spellEnd"/>
      <w:r w:rsidRPr="00ED0C43">
        <w:rPr>
          <w:rFonts w:ascii="Times New Roman" w:hAnsi="Times New Roman" w:cs="Times New Roman"/>
          <w:sz w:val="28"/>
          <w:szCs w:val="28"/>
          <w:u w:val="single"/>
        </w:rPr>
        <w:t>,</w:t>
      </w:r>
      <w:r w:rsidRPr="00ED0C43">
        <w:rPr>
          <w:rFonts w:ascii="Times New Roman" w:hAnsi="Times New Roman" w:cs="Times New Roman"/>
          <w:sz w:val="28"/>
          <w:szCs w:val="28"/>
        </w:rPr>
        <w:t xml:space="preserve"> C8-00-1739, 2001 Minn. App. LEXIS 318, at*1 (Minn. Ct. App. March 27, 2001</w:t>
      </w:r>
      <w:r w:rsidR="00F27A1F" w:rsidRPr="00ED0C43">
        <w:rPr>
          <w:rFonts w:ascii="Times New Roman" w:hAnsi="Times New Roman" w:cs="Times New Roman"/>
          <w:sz w:val="28"/>
          <w:szCs w:val="28"/>
        </w:rPr>
        <w:t>.</w:t>
      </w:r>
      <w:r w:rsidRPr="00ED0C43">
        <w:rPr>
          <w:rFonts w:ascii="Times New Roman" w:hAnsi="Times New Roman" w:cs="Times New Roman"/>
          <w:sz w:val="28"/>
          <w:szCs w:val="28"/>
        </w:rPr>
        <w:t>)</w:t>
      </w:r>
      <w:r w:rsidR="00FE2AC6" w:rsidRPr="00ED0C43">
        <w:rPr>
          <w:rFonts w:ascii="Times New Roman" w:eastAsia="Times New Roman" w:hAnsi="Times New Roman" w:cs="Times New Roman"/>
          <w:color w:val="333333"/>
          <w:sz w:val="28"/>
          <w:szCs w:val="28"/>
          <w:shd w:val="clear" w:color="auto" w:fill="FFFFFF"/>
        </w:rPr>
        <w:t xml:space="preserve"> </w:t>
      </w:r>
    </w:p>
    <w:p w14:paraId="1547C75C" w14:textId="39B6649F" w:rsidR="0052630B" w:rsidRPr="00ED0C43" w:rsidRDefault="0052630B" w:rsidP="0052630B">
      <w:pPr>
        <w:spacing w:line="480" w:lineRule="auto"/>
        <w:ind w:firstLine="720"/>
        <w:rPr>
          <w:rFonts w:ascii="Times New Roman" w:hAnsi="Times New Roman" w:cs="Times New Roman"/>
          <w:sz w:val="28"/>
          <w:szCs w:val="28"/>
        </w:rPr>
      </w:pPr>
      <w:r w:rsidRPr="00ED0C43">
        <w:rPr>
          <w:rFonts w:ascii="Times New Roman" w:hAnsi="Times New Roman" w:cs="Times New Roman"/>
          <w:sz w:val="28"/>
          <w:szCs w:val="28"/>
        </w:rPr>
        <w:t xml:space="preserve">In </w:t>
      </w:r>
      <w:r w:rsidRPr="00ED0C43">
        <w:rPr>
          <w:rFonts w:ascii="Times New Roman" w:hAnsi="Times New Roman" w:cs="Times New Roman"/>
          <w:sz w:val="28"/>
          <w:szCs w:val="28"/>
          <w:u w:val="single"/>
        </w:rPr>
        <w:t>Lemon</w:t>
      </w:r>
      <w:r w:rsidRPr="00ED0C43">
        <w:rPr>
          <w:rFonts w:ascii="Times New Roman" w:hAnsi="Times New Roman" w:cs="Times New Roman"/>
          <w:sz w:val="28"/>
          <w:szCs w:val="28"/>
        </w:rPr>
        <w:t xml:space="preserve">, the defendants signed a non-competition contract when they sold their business.  </w:t>
      </w:r>
      <w:proofErr w:type="gramStart"/>
      <w:r w:rsidR="009970CB" w:rsidRPr="00ED0C43">
        <w:rPr>
          <w:rFonts w:ascii="Times New Roman" w:hAnsi="Times New Roman" w:cs="Times New Roman"/>
          <w:sz w:val="28"/>
          <w:szCs w:val="28"/>
          <w:u w:val="single"/>
        </w:rPr>
        <w:t>Lemon</w:t>
      </w:r>
      <w:r w:rsidR="009970CB" w:rsidRPr="00ED0C43">
        <w:rPr>
          <w:rFonts w:ascii="Times New Roman" w:hAnsi="Times New Roman" w:cs="Times New Roman"/>
          <w:sz w:val="28"/>
          <w:szCs w:val="28"/>
        </w:rPr>
        <w:t xml:space="preserve"> at *7.</w:t>
      </w:r>
      <w:proofErr w:type="gramEnd"/>
      <w:r w:rsidR="009970CB" w:rsidRPr="00ED0C43">
        <w:rPr>
          <w:rFonts w:ascii="Times New Roman" w:hAnsi="Times New Roman" w:cs="Times New Roman"/>
          <w:sz w:val="28"/>
          <w:szCs w:val="28"/>
        </w:rPr>
        <w:t xml:space="preserve">  </w:t>
      </w:r>
      <w:r w:rsidRPr="00ED0C43">
        <w:rPr>
          <w:rFonts w:ascii="Times New Roman" w:hAnsi="Times New Roman" w:cs="Times New Roman"/>
          <w:sz w:val="28"/>
          <w:szCs w:val="28"/>
        </w:rPr>
        <w:t xml:space="preserve">The contract only used the word “operate” to describe the limitation on the defendants. </w:t>
      </w:r>
      <w:r w:rsidR="009970CB" w:rsidRPr="00ED0C43">
        <w:rPr>
          <w:rFonts w:ascii="Times New Roman" w:hAnsi="Times New Roman" w:cs="Times New Roman"/>
          <w:sz w:val="28"/>
          <w:szCs w:val="28"/>
          <w:u w:val="single"/>
        </w:rPr>
        <w:t>Id</w:t>
      </w:r>
      <w:r w:rsidR="009970CB" w:rsidRPr="00ED0C43">
        <w:rPr>
          <w:rFonts w:ascii="Times New Roman" w:hAnsi="Times New Roman" w:cs="Times New Roman"/>
          <w:sz w:val="28"/>
          <w:szCs w:val="28"/>
        </w:rPr>
        <w:t>.</w:t>
      </w:r>
      <w:r w:rsidRPr="00ED0C43">
        <w:rPr>
          <w:rFonts w:ascii="Times New Roman" w:hAnsi="Times New Roman" w:cs="Times New Roman"/>
          <w:sz w:val="28"/>
          <w:szCs w:val="28"/>
        </w:rPr>
        <w:t xml:space="preserve"> </w:t>
      </w:r>
      <w:r w:rsidR="009970CB" w:rsidRPr="00ED0C43">
        <w:rPr>
          <w:rFonts w:ascii="Times New Roman" w:hAnsi="Times New Roman" w:cs="Times New Roman"/>
          <w:sz w:val="28"/>
          <w:szCs w:val="28"/>
        </w:rPr>
        <w:t xml:space="preserve"> </w:t>
      </w:r>
      <w:r w:rsidRPr="00ED0C43">
        <w:rPr>
          <w:rFonts w:ascii="Times New Roman" w:hAnsi="Times New Roman" w:cs="Times New Roman"/>
          <w:sz w:val="28"/>
          <w:szCs w:val="28"/>
        </w:rPr>
        <w:t xml:space="preserve">The </w:t>
      </w:r>
      <w:r w:rsidRPr="00ED0C43">
        <w:rPr>
          <w:rFonts w:ascii="Times New Roman" w:hAnsi="Times New Roman" w:cs="Times New Roman"/>
          <w:sz w:val="28"/>
          <w:szCs w:val="28"/>
          <w:u w:val="single"/>
        </w:rPr>
        <w:t>Lemon</w:t>
      </w:r>
      <w:r w:rsidRPr="00ED0C43">
        <w:rPr>
          <w:rFonts w:ascii="Times New Roman" w:hAnsi="Times New Roman" w:cs="Times New Roman"/>
          <w:sz w:val="28"/>
          <w:szCs w:val="28"/>
        </w:rPr>
        <w:t xml:space="preserve"> court avoided having to expand the interpretation of the contract to include owning a competing business </w:t>
      </w:r>
      <w:r w:rsidR="006433AC" w:rsidRPr="00ED0C43">
        <w:rPr>
          <w:rFonts w:ascii="Times New Roman" w:hAnsi="Times New Roman" w:cs="Times New Roman"/>
          <w:sz w:val="28"/>
          <w:szCs w:val="28"/>
        </w:rPr>
        <w:t>due to evidence</w:t>
      </w:r>
      <w:r w:rsidRPr="00ED0C43">
        <w:rPr>
          <w:rFonts w:ascii="Times New Roman" w:hAnsi="Times New Roman" w:cs="Times New Roman"/>
          <w:sz w:val="28"/>
          <w:szCs w:val="28"/>
        </w:rPr>
        <w:t xml:space="preserve"> that th</w:t>
      </w:r>
      <w:r w:rsidR="006433AC" w:rsidRPr="00ED0C43">
        <w:rPr>
          <w:rFonts w:ascii="Times New Roman" w:hAnsi="Times New Roman" w:cs="Times New Roman"/>
          <w:sz w:val="28"/>
          <w:szCs w:val="28"/>
        </w:rPr>
        <w:t>e defendants were operating the</w:t>
      </w:r>
      <w:r w:rsidRPr="00ED0C43">
        <w:rPr>
          <w:rFonts w:ascii="Times New Roman" w:hAnsi="Times New Roman" w:cs="Times New Roman"/>
          <w:sz w:val="28"/>
          <w:szCs w:val="28"/>
        </w:rPr>
        <w:t xml:space="preserve"> compe</w:t>
      </w:r>
      <w:r w:rsidR="006433AC" w:rsidRPr="00ED0C43">
        <w:rPr>
          <w:rFonts w:ascii="Times New Roman" w:hAnsi="Times New Roman" w:cs="Times New Roman"/>
          <w:sz w:val="28"/>
          <w:szCs w:val="28"/>
        </w:rPr>
        <w:t>ting business</w:t>
      </w:r>
      <w:r w:rsidRPr="00ED0C43">
        <w:rPr>
          <w:rFonts w:ascii="Times New Roman" w:hAnsi="Times New Roman" w:cs="Times New Roman"/>
          <w:sz w:val="28"/>
          <w:szCs w:val="28"/>
        </w:rPr>
        <w:t xml:space="preserve">. </w:t>
      </w:r>
      <w:proofErr w:type="gramStart"/>
      <w:r w:rsidR="00E9228D" w:rsidRPr="00ED0C43">
        <w:rPr>
          <w:rFonts w:ascii="Times New Roman" w:hAnsi="Times New Roman" w:cs="Times New Roman"/>
          <w:sz w:val="28"/>
          <w:szCs w:val="28"/>
          <w:u w:val="single"/>
        </w:rPr>
        <w:t>Id</w:t>
      </w:r>
      <w:r w:rsidR="009970CB" w:rsidRPr="00ED0C43">
        <w:rPr>
          <w:rFonts w:ascii="Times New Roman" w:hAnsi="Times New Roman" w:cs="Times New Roman"/>
          <w:sz w:val="28"/>
          <w:szCs w:val="28"/>
        </w:rPr>
        <w:t xml:space="preserve"> at *8.</w:t>
      </w:r>
      <w:proofErr w:type="gramEnd"/>
    </w:p>
    <w:p w14:paraId="083B288F" w14:textId="77777777" w:rsidR="00FA05E4" w:rsidRPr="00ED0C43" w:rsidRDefault="0052630B" w:rsidP="00FA05E4">
      <w:pPr>
        <w:spacing w:line="480" w:lineRule="auto"/>
        <w:ind w:firstLine="720"/>
        <w:rPr>
          <w:rFonts w:ascii="Times New Roman" w:eastAsia="Times New Roman" w:hAnsi="Times New Roman" w:cs="Times New Roman"/>
          <w:color w:val="333333"/>
          <w:sz w:val="28"/>
          <w:szCs w:val="28"/>
          <w:shd w:val="clear" w:color="auto" w:fill="FFFFFF"/>
        </w:rPr>
      </w:pPr>
      <w:r w:rsidRPr="00ED0C43">
        <w:rPr>
          <w:rFonts w:ascii="Times New Roman" w:eastAsia="Times New Roman" w:hAnsi="Times New Roman" w:cs="Times New Roman"/>
          <w:color w:val="333333"/>
          <w:sz w:val="28"/>
          <w:szCs w:val="28"/>
          <w:shd w:val="clear" w:color="auto" w:fill="FFFFFF"/>
        </w:rPr>
        <w:t xml:space="preserve">In </w:t>
      </w:r>
      <w:r w:rsidRPr="00ED0C43">
        <w:rPr>
          <w:rFonts w:ascii="Times New Roman" w:eastAsia="Times New Roman" w:hAnsi="Times New Roman" w:cs="Times New Roman"/>
          <w:color w:val="333333"/>
          <w:sz w:val="28"/>
          <w:szCs w:val="28"/>
          <w:u w:val="single"/>
          <w:shd w:val="clear" w:color="auto" w:fill="FFFFFF"/>
        </w:rPr>
        <w:t>Otto</w:t>
      </w:r>
      <w:r w:rsidRPr="00ED0C43">
        <w:rPr>
          <w:rFonts w:ascii="Times New Roman" w:eastAsia="Times New Roman" w:hAnsi="Times New Roman" w:cs="Times New Roman"/>
          <w:color w:val="333333"/>
          <w:sz w:val="28"/>
          <w:szCs w:val="28"/>
          <w:shd w:val="clear" w:color="auto" w:fill="FFFFFF"/>
        </w:rPr>
        <w:t xml:space="preserve">, the defendant sold his business and entered into a non-competition agreement with the purchasers. </w:t>
      </w:r>
      <w:proofErr w:type="gramStart"/>
      <w:r w:rsidRPr="00ED0C43">
        <w:rPr>
          <w:rFonts w:ascii="Times New Roman" w:hAnsi="Times New Roman" w:cs="Times New Roman"/>
          <w:sz w:val="28"/>
          <w:szCs w:val="28"/>
        </w:rPr>
        <w:t>379 N.W.2d at 695.</w:t>
      </w:r>
      <w:proofErr w:type="gramEnd"/>
      <w:r w:rsidRPr="00ED0C43">
        <w:rPr>
          <w:rFonts w:ascii="Times New Roman" w:eastAsia="Times New Roman" w:hAnsi="Times New Roman" w:cs="Times New Roman"/>
          <w:color w:val="333333"/>
          <w:sz w:val="28"/>
          <w:szCs w:val="28"/>
          <w:shd w:val="clear" w:color="auto" w:fill="FFFFFF"/>
        </w:rPr>
        <w:t xml:space="preserve">  The trial court attempted to reform the contract to expand its reach.  On appeal, the </w:t>
      </w:r>
      <w:r w:rsidRPr="00ED0C43">
        <w:rPr>
          <w:rFonts w:ascii="Times New Roman" w:eastAsia="Times New Roman" w:hAnsi="Times New Roman" w:cs="Times New Roman"/>
          <w:color w:val="333333"/>
          <w:sz w:val="28"/>
          <w:szCs w:val="28"/>
          <w:shd w:val="clear" w:color="auto" w:fill="FFFFFF"/>
        </w:rPr>
        <w:lastRenderedPageBreak/>
        <w:t xml:space="preserve">court instructed that reformation of the contract was not allowed because the circumstances did not present evidence to support this action. </w:t>
      </w:r>
      <w:r w:rsidRPr="00ED0C43">
        <w:rPr>
          <w:rFonts w:ascii="Times New Roman" w:eastAsia="Times New Roman" w:hAnsi="Times New Roman" w:cs="Times New Roman"/>
          <w:color w:val="333333"/>
          <w:sz w:val="28"/>
          <w:szCs w:val="28"/>
          <w:u w:val="single"/>
          <w:shd w:val="clear" w:color="auto" w:fill="FFFFFF"/>
        </w:rPr>
        <w:t>Id</w:t>
      </w:r>
      <w:r w:rsidRPr="00ED0C43">
        <w:rPr>
          <w:rFonts w:ascii="Times New Roman" w:eastAsia="Times New Roman" w:hAnsi="Times New Roman" w:cs="Times New Roman"/>
          <w:color w:val="333333"/>
          <w:sz w:val="28"/>
          <w:szCs w:val="28"/>
          <w:shd w:val="clear" w:color="auto" w:fill="FFFFFF"/>
        </w:rPr>
        <w:t>.</w:t>
      </w:r>
      <w:r w:rsidR="00FA05E4" w:rsidRPr="00ED0C43">
        <w:rPr>
          <w:rFonts w:ascii="Times New Roman" w:eastAsia="Times New Roman" w:hAnsi="Times New Roman" w:cs="Times New Roman"/>
          <w:color w:val="333333"/>
          <w:sz w:val="28"/>
          <w:szCs w:val="28"/>
          <w:shd w:val="clear" w:color="auto" w:fill="FFFFFF"/>
        </w:rPr>
        <w:t xml:space="preserve"> </w:t>
      </w:r>
    </w:p>
    <w:p w14:paraId="429964DE" w14:textId="2D71B9A8" w:rsidR="006E4F17" w:rsidRPr="00ED0C43" w:rsidRDefault="006E4F17" w:rsidP="006E4F17">
      <w:pPr>
        <w:spacing w:line="480" w:lineRule="auto"/>
        <w:ind w:firstLine="720"/>
        <w:rPr>
          <w:rFonts w:ascii="Times New Roman" w:eastAsia="Times New Roman" w:hAnsi="Times New Roman" w:cs="Times New Roman"/>
          <w:color w:val="333333"/>
          <w:sz w:val="28"/>
          <w:szCs w:val="28"/>
          <w:shd w:val="clear" w:color="auto" w:fill="FFFFFF"/>
        </w:rPr>
      </w:pPr>
      <w:r w:rsidRPr="00ED0C43">
        <w:rPr>
          <w:rFonts w:ascii="Times New Roman" w:eastAsia="Times New Roman" w:hAnsi="Times New Roman" w:cs="Times New Roman"/>
          <w:color w:val="333333"/>
          <w:sz w:val="28"/>
          <w:szCs w:val="28"/>
          <w:shd w:val="clear" w:color="auto" w:fill="FFFFFF"/>
        </w:rPr>
        <w:t xml:space="preserve">However, the court in both </w:t>
      </w:r>
      <w:r w:rsidRPr="00ED0C43">
        <w:rPr>
          <w:rFonts w:ascii="Times New Roman" w:eastAsia="Times New Roman" w:hAnsi="Times New Roman" w:cs="Times New Roman"/>
          <w:color w:val="333333"/>
          <w:sz w:val="28"/>
          <w:szCs w:val="28"/>
          <w:u w:val="single"/>
          <w:shd w:val="clear" w:color="auto" w:fill="FFFFFF"/>
        </w:rPr>
        <w:t>Lemon</w:t>
      </w:r>
      <w:r w:rsidRPr="00ED0C43">
        <w:rPr>
          <w:rFonts w:ascii="Times New Roman" w:eastAsia="Times New Roman" w:hAnsi="Times New Roman" w:cs="Times New Roman"/>
          <w:color w:val="333333"/>
          <w:sz w:val="28"/>
          <w:szCs w:val="28"/>
          <w:shd w:val="clear" w:color="auto" w:fill="FFFFFF"/>
        </w:rPr>
        <w:t xml:space="preserve"> and </w:t>
      </w:r>
      <w:r w:rsidRPr="00ED0C43">
        <w:rPr>
          <w:rFonts w:ascii="Times New Roman" w:eastAsia="Times New Roman" w:hAnsi="Times New Roman" w:cs="Times New Roman"/>
          <w:color w:val="333333"/>
          <w:sz w:val="28"/>
          <w:szCs w:val="28"/>
          <w:u w:val="single"/>
          <w:shd w:val="clear" w:color="auto" w:fill="FFFFFF"/>
        </w:rPr>
        <w:t>Otto</w:t>
      </w:r>
      <w:r w:rsidRPr="00ED0C43">
        <w:rPr>
          <w:rFonts w:ascii="Times New Roman" w:eastAsia="Times New Roman" w:hAnsi="Times New Roman" w:cs="Times New Roman"/>
          <w:color w:val="333333"/>
          <w:sz w:val="28"/>
          <w:szCs w:val="28"/>
          <w:shd w:val="clear" w:color="auto" w:fill="FFFFFF"/>
        </w:rPr>
        <w:t xml:space="preserve"> left available the opportunity for the court to reform a contract if the writing is ambiguous. </w:t>
      </w:r>
      <w:proofErr w:type="gramStart"/>
      <w:r w:rsidRPr="00ED0C43">
        <w:rPr>
          <w:rFonts w:ascii="Times New Roman" w:eastAsia="Times New Roman" w:hAnsi="Times New Roman" w:cs="Times New Roman"/>
          <w:color w:val="333333"/>
          <w:sz w:val="28"/>
          <w:szCs w:val="28"/>
          <w:u w:val="single"/>
          <w:shd w:val="clear" w:color="auto" w:fill="FFFFFF"/>
        </w:rPr>
        <w:t>Lemon</w:t>
      </w:r>
      <w:r w:rsidRPr="00ED0C43">
        <w:rPr>
          <w:rFonts w:ascii="Times New Roman" w:eastAsia="Times New Roman" w:hAnsi="Times New Roman" w:cs="Times New Roman"/>
          <w:color w:val="333333"/>
          <w:sz w:val="28"/>
          <w:szCs w:val="28"/>
          <w:shd w:val="clear" w:color="auto" w:fill="FFFFFF"/>
        </w:rPr>
        <w:t xml:space="preserve"> </w:t>
      </w:r>
      <w:r w:rsidR="005F66B5" w:rsidRPr="00ED0C43">
        <w:rPr>
          <w:rFonts w:ascii="Times New Roman" w:eastAsia="Times New Roman" w:hAnsi="Times New Roman" w:cs="Times New Roman"/>
          <w:color w:val="333333"/>
          <w:sz w:val="28"/>
          <w:szCs w:val="28"/>
          <w:shd w:val="clear" w:color="auto" w:fill="FFFFFF"/>
        </w:rPr>
        <w:t xml:space="preserve">at </w:t>
      </w:r>
      <w:r w:rsidRPr="00ED0C43">
        <w:rPr>
          <w:rFonts w:ascii="Times New Roman" w:eastAsia="Times New Roman" w:hAnsi="Times New Roman" w:cs="Times New Roman"/>
          <w:color w:val="333333"/>
          <w:sz w:val="28"/>
          <w:szCs w:val="28"/>
          <w:shd w:val="clear" w:color="auto" w:fill="FFFFFF"/>
        </w:rPr>
        <w:t xml:space="preserve">*8, </w:t>
      </w:r>
      <w:r w:rsidRPr="00ED0C43">
        <w:rPr>
          <w:rFonts w:ascii="Times New Roman" w:eastAsia="Times New Roman" w:hAnsi="Times New Roman" w:cs="Times New Roman"/>
          <w:color w:val="333333"/>
          <w:sz w:val="28"/>
          <w:szCs w:val="28"/>
          <w:u w:val="single"/>
          <w:shd w:val="clear" w:color="auto" w:fill="FFFFFF"/>
        </w:rPr>
        <w:t>Otto</w:t>
      </w:r>
      <w:r w:rsidRPr="00ED0C43">
        <w:rPr>
          <w:rFonts w:ascii="Times New Roman" w:eastAsia="Times New Roman" w:hAnsi="Times New Roman" w:cs="Times New Roman"/>
          <w:color w:val="333333"/>
          <w:sz w:val="28"/>
          <w:szCs w:val="28"/>
          <w:shd w:val="clear" w:color="auto" w:fill="FFFFFF"/>
        </w:rPr>
        <w:t xml:space="preserve"> at 695.</w:t>
      </w:r>
      <w:proofErr w:type="gramEnd"/>
      <w:r w:rsidRPr="00ED0C43">
        <w:rPr>
          <w:rFonts w:ascii="Times New Roman" w:eastAsia="Times New Roman" w:hAnsi="Times New Roman" w:cs="Times New Roman"/>
          <w:color w:val="333333"/>
          <w:sz w:val="28"/>
          <w:szCs w:val="28"/>
          <w:shd w:val="clear" w:color="auto" w:fill="FFFFFF"/>
        </w:rPr>
        <w:t xml:space="preserve"> </w:t>
      </w:r>
    </w:p>
    <w:p w14:paraId="5B8983A8" w14:textId="2FFB889E" w:rsidR="00AC7146" w:rsidRPr="00ED0C43" w:rsidRDefault="00AC7146" w:rsidP="00FA05E4">
      <w:pPr>
        <w:spacing w:line="480" w:lineRule="auto"/>
        <w:ind w:firstLine="720"/>
        <w:rPr>
          <w:rFonts w:ascii="Times New Roman" w:eastAsia="Times New Roman" w:hAnsi="Times New Roman" w:cs="Times New Roman"/>
          <w:color w:val="333333"/>
          <w:sz w:val="28"/>
          <w:szCs w:val="28"/>
          <w:shd w:val="clear" w:color="auto" w:fill="FFFFFF"/>
        </w:rPr>
      </w:pPr>
      <w:r w:rsidRPr="00ED0C43">
        <w:rPr>
          <w:rFonts w:ascii="Times New Roman" w:eastAsia="Times New Roman" w:hAnsi="Times New Roman" w:cs="Times New Roman"/>
          <w:color w:val="333333"/>
          <w:sz w:val="28"/>
          <w:szCs w:val="28"/>
          <w:shd w:val="clear" w:color="auto" w:fill="FFFFFF"/>
        </w:rPr>
        <w:t xml:space="preserve">The reason for writing a non-compete clause into the lease agreement between </w:t>
      </w:r>
      <w:proofErr w:type="spellStart"/>
      <w:r w:rsidRPr="00ED0C43">
        <w:rPr>
          <w:rFonts w:ascii="Times New Roman" w:eastAsia="Times New Roman" w:hAnsi="Times New Roman" w:cs="Times New Roman"/>
          <w:color w:val="333333"/>
          <w:sz w:val="28"/>
          <w:szCs w:val="28"/>
          <w:shd w:val="clear" w:color="auto" w:fill="FFFFFF"/>
        </w:rPr>
        <w:t>Golfman</w:t>
      </w:r>
      <w:proofErr w:type="spellEnd"/>
      <w:r w:rsidRPr="00ED0C43">
        <w:rPr>
          <w:rFonts w:ascii="Times New Roman" w:eastAsia="Times New Roman" w:hAnsi="Times New Roman" w:cs="Times New Roman"/>
          <w:color w:val="333333"/>
          <w:sz w:val="28"/>
          <w:szCs w:val="28"/>
          <w:shd w:val="clear" w:color="auto" w:fill="FFFFFF"/>
        </w:rPr>
        <w:t xml:space="preserve"> and AGI was to prevent AGI and its owners from openin</w:t>
      </w:r>
      <w:r w:rsidR="000E4092" w:rsidRPr="00ED0C43">
        <w:rPr>
          <w:rFonts w:ascii="Times New Roman" w:eastAsia="Times New Roman" w:hAnsi="Times New Roman" w:cs="Times New Roman"/>
          <w:color w:val="333333"/>
          <w:sz w:val="28"/>
          <w:szCs w:val="28"/>
          <w:shd w:val="clear" w:color="auto" w:fill="FFFFFF"/>
        </w:rPr>
        <w:t xml:space="preserve">g a competing store.  This would include both owning and operating a golf store. </w:t>
      </w:r>
      <w:r w:rsidRPr="00ED0C43">
        <w:rPr>
          <w:rFonts w:ascii="Times New Roman" w:eastAsia="Times New Roman" w:hAnsi="Times New Roman" w:cs="Times New Roman"/>
          <w:color w:val="333333"/>
          <w:sz w:val="28"/>
          <w:szCs w:val="28"/>
          <w:shd w:val="clear" w:color="auto" w:fill="FFFFFF"/>
        </w:rPr>
        <w:t xml:space="preserve"> </w:t>
      </w:r>
      <w:r w:rsidR="000E4092" w:rsidRPr="00ED0C43">
        <w:rPr>
          <w:rFonts w:ascii="Times New Roman" w:eastAsia="Times New Roman" w:hAnsi="Times New Roman" w:cs="Times New Roman"/>
          <w:color w:val="333333"/>
          <w:sz w:val="28"/>
          <w:szCs w:val="28"/>
          <w:shd w:val="clear" w:color="auto" w:fill="FFFFFF"/>
        </w:rPr>
        <w:t xml:space="preserve">The ambiguity here is whether the wording not to operate a competing business also binds Johnson from owning a competing business. </w:t>
      </w:r>
    </w:p>
    <w:p w14:paraId="5FFDF98E" w14:textId="77777777" w:rsidR="0052630B" w:rsidRPr="00ED0C43" w:rsidRDefault="0052630B" w:rsidP="0052630B">
      <w:pPr>
        <w:spacing w:line="480" w:lineRule="auto"/>
        <w:rPr>
          <w:rFonts w:ascii="Times New Roman" w:hAnsi="Times New Roman" w:cs="Times New Roman"/>
          <w:sz w:val="28"/>
          <w:szCs w:val="28"/>
        </w:rPr>
      </w:pPr>
    </w:p>
    <w:p w14:paraId="2D5B9EBE" w14:textId="70AEAC48" w:rsidR="0052630B" w:rsidRPr="00C95E89" w:rsidRDefault="00C95E89" w:rsidP="0052630B">
      <w:pPr>
        <w:pStyle w:val="ListParagraph"/>
        <w:numPr>
          <w:ilvl w:val="0"/>
          <w:numId w:val="4"/>
        </w:numPr>
        <w:spacing w:line="480" w:lineRule="auto"/>
        <w:ind w:left="1080"/>
        <w:rPr>
          <w:rFonts w:ascii="Times New Roman" w:hAnsi="Times New Roman" w:cs="Times New Roman"/>
          <w:sz w:val="28"/>
          <w:szCs w:val="28"/>
          <w:u w:val="single"/>
        </w:rPr>
      </w:pPr>
      <w:r>
        <w:rPr>
          <w:rFonts w:ascii="Times New Roman" w:hAnsi="Times New Roman" w:cs="Times New Roman"/>
          <w:sz w:val="28"/>
          <w:szCs w:val="28"/>
          <w:u w:val="single"/>
        </w:rPr>
        <w:t>I</w:t>
      </w:r>
      <w:r w:rsidR="0052630B" w:rsidRPr="00C95E89">
        <w:rPr>
          <w:rFonts w:ascii="Times New Roman" w:hAnsi="Times New Roman" w:cs="Times New Roman"/>
          <w:sz w:val="28"/>
          <w:szCs w:val="28"/>
          <w:u w:val="single"/>
        </w:rPr>
        <w:t>f there is ambiguity</w:t>
      </w:r>
      <w:r>
        <w:rPr>
          <w:rFonts w:ascii="Times New Roman" w:hAnsi="Times New Roman" w:cs="Times New Roman"/>
          <w:sz w:val="28"/>
          <w:szCs w:val="28"/>
          <w:u w:val="single"/>
        </w:rPr>
        <w:t xml:space="preserve"> in a contract</w:t>
      </w:r>
      <w:r w:rsidR="0052630B" w:rsidRPr="00C95E89">
        <w:rPr>
          <w:rFonts w:ascii="Times New Roman" w:hAnsi="Times New Roman" w:cs="Times New Roman"/>
          <w:sz w:val="28"/>
          <w:szCs w:val="28"/>
          <w:u w:val="single"/>
        </w:rPr>
        <w:t>, the parties must be allowed to present ev</w:t>
      </w:r>
      <w:r>
        <w:rPr>
          <w:rFonts w:ascii="Times New Roman" w:hAnsi="Times New Roman" w:cs="Times New Roman"/>
          <w:sz w:val="28"/>
          <w:szCs w:val="28"/>
          <w:u w:val="single"/>
        </w:rPr>
        <w:t>idence to interpret it</w:t>
      </w:r>
      <w:r w:rsidR="0052630B" w:rsidRPr="00C95E89">
        <w:rPr>
          <w:rFonts w:ascii="Times New Roman" w:hAnsi="Times New Roman" w:cs="Times New Roman"/>
          <w:sz w:val="28"/>
          <w:szCs w:val="28"/>
          <w:u w:val="single"/>
        </w:rPr>
        <w:t xml:space="preserve">. </w:t>
      </w:r>
    </w:p>
    <w:p w14:paraId="2EE5B6EA" w14:textId="77777777" w:rsidR="0052630B" w:rsidRPr="00ED0C43" w:rsidRDefault="0052630B" w:rsidP="0052630B">
      <w:pPr>
        <w:spacing w:line="480" w:lineRule="auto"/>
        <w:ind w:firstLine="720"/>
        <w:rPr>
          <w:rFonts w:ascii="Times New Roman" w:hAnsi="Times New Roman" w:cs="Times New Roman"/>
          <w:sz w:val="28"/>
          <w:szCs w:val="28"/>
        </w:rPr>
      </w:pPr>
    </w:p>
    <w:p w14:paraId="2DCCAFA5" w14:textId="1B1E2EB0" w:rsidR="00010E99" w:rsidRPr="00ED0C43" w:rsidRDefault="0052630B" w:rsidP="0052630B">
      <w:pPr>
        <w:spacing w:line="480" w:lineRule="auto"/>
        <w:ind w:firstLine="720"/>
        <w:rPr>
          <w:rFonts w:ascii="Times New Roman" w:eastAsia="Times New Roman" w:hAnsi="Times New Roman" w:cs="Times New Roman"/>
          <w:color w:val="333333"/>
          <w:sz w:val="28"/>
          <w:szCs w:val="28"/>
          <w:shd w:val="clear" w:color="auto" w:fill="FFFFFF"/>
        </w:rPr>
      </w:pPr>
      <w:r w:rsidRPr="00ED0C43">
        <w:rPr>
          <w:rFonts w:ascii="Times New Roman" w:eastAsia="Times New Roman" w:hAnsi="Times New Roman" w:cs="Times New Roman"/>
          <w:color w:val="333333"/>
          <w:sz w:val="28"/>
          <w:szCs w:val="28"/>
          <w:shd w:val="clear" w:color="auto" w:fill="FFFFFF"/>
        </w:rPr>
        <w:t>To reform a contract the plaintiff must present clear and convincing evidence the written agreement does not reflect the real agreement by demonstrating ambigui</w:t>
      </w:r>
      <w:r w:rsidR="00B24A8B" w:rsidRPr="00ED0C43">
        <w:rPr>
          <w:rFonts w:ascii="Times New Roman" w:eastAsia="Times New Roman" w:hAnsi="Times New Roman" w:cs="Times New Roman"/>
          <w:color w:val="333333"/>
          <w:sz w:val="28"/>
          <w:szCs w:val="28"/>
          <w:shd w:val="clear" w:color="auto" w:fill="FFFFFF"/>
        </w:rPr>
        <w:t>ty.</w:t>
      </w:r>
      <w:r w:rsidRPr="00ED0C43">
        <w:rPr>
          <w:rFonts w:ascii="Times New Roman" w:eastAsia="Times New Roman" w:hAnsi="Times New Roman" w:cs="Times New Roman"/>
          <w:color w:val="333333"/>
          <w:sz w:val="28"/>
          <w:szCs w:val="28"/>
          <w:shd w:val="clear" w:color="auto" w:fill="FFFFFF"/>
        </w:rPr>
        <w:t xml:space="preserve"> </w:t>
      </w:r>
      <w:proofErr w:type="gramStart"/>
      <w:r w:rsidR="00010E99" w:rsidRPr="00ED0C43">
        <w:rPr>
          <w:rFonts w:ascii="Times New Roman" w:hAnsi="Times New Roman" w:cs="Times New Roman"/>
          <w:sz w:val="28"/>
          <w:szCs w:val="28"/>
          <w:u w:val="single"/>
        </w:rPr>
        <w:t>Otto v. Weber</w:t>
      </w:r>
      <w:r w:rsidR="00010E99" w:rsidRPr="00ED0C43">
        <w:rPr>
          <w:rFonts w:ascii="Times New Roman" w:hAnsi="Times New Roman" w:cs="Times New Roman"/>
          <w:sz w:val="28"/>
          <w:szCs w:val="28"/>
        </w:rPr>
        <w:t>, 379 N.W.2d 692 at 695.</w:t>
      </w:r>
      <w:proofErr w:type="gramEnd"/>
      <w:r w:rsidR="00010E99" w:rsidRPr="00ED0C43">
        <w:rPr>
          <w:rFonts w:ascii="Times New Roman" w:hAnsi="Times New Roman" w:cs="Times New Roman"/>
          <w:sz w:val="28"/>
          <w:szCs w:val="28"/>
        </w:rPr>
        <w:t xml:space="preserve"> (Minn. Ct. App. 1986), </w:t>
      </w:r>
      <w:r w:rsidR="00010E99" w:rsidRPr="00ED0C43">
        <w:rPr>
          <w:rFonts w:ascii="Times New Roman" w:hAnsi="Times New Roman" w:cs="Times New Roman"/>
          <w:sz w:val="28"/>
          <w:szCs w:val="28"/>
          <w:u w:val="single"/>
        </w:rPr>
        <w:t xml:space="preserve">Lemon v. </w:t>
      </w:r>
      <w:proofErr w:type="spellStart"/>
      <w:r w:rsidR="00010E99" w:rsidRPr="00ED0C43">
        <w:rPr>
          <w:rFonts w:ascii="Times New Roman" w:hAnsi="Times New Roman" w:cs="Times New Roman"/>
          <w:sz w:val="28"/>
          <w:szCs w:val="28"/>
          <w:u w:val="single"/>
        </w:rPr>
        <w:t>Gressman</w:t>
      </w:r>
      <w:proofErr w:type="spellEnd"/>
      <w:r w:rsidR="00010E99" w:rsidRPr="00ED0C43">
        <w:rPr>
          <w:rFonts w:ascii="Times New Roman" w:hAnsi="Times New Roman" w:cs="Times New Roman"/>
          <w:sz w:val="28"/>
          <w:szCs w:val="28"/>
          <w:u w:val="single"/>
        </w:rPr>
        <w:t>,</w:t>
      </w:r>
      <w:r w:rsidR="00010E99" w:rsidRPr="00ED0C43">
        <w:rPr>
          <w:rFonts w:ascii="Times New Roman" w:hAnsi="Times New Roman" w:cs="Times New Roman"/>
          <w:sz w:val="28"/>
          <w:szCs w:val="28"/>
        </w:rPr>
        <w:t xml:space="preserve"> C7-98-2119, 1999 Minn. App. LEXIS 318, at*1 (Minn. Ct. App. July 6, 1999.)</w:t>
      </w:r>
    </w:p>
    <w:p w14:paraId="13046800" w14:textId="423E5397" w:rsidR="006E3003" w:rsidRPr="00ED0C43" w:rsidRDefault="006E3003" w:rsidP="006E3003">
      <w:pPr>
        <w:spacing w:line="480" w:lineRule="auto"/>
        <w:ind w:firstLine="720"/>
        <w:rPr>
          <w:rFonts w:ascii="Times New Roman" w:hAnsi="Times New Roman" w:cs="Times New Roman"/>
          <w:sz w:val="28"/>
          <w:szCs w:val="28"/>
        </w:rPr>
      </w:pPr>
      <w:r w:rsidRPr="00ED0C43">
        <w:rPr>
          <w:rFonts w:ascii="Times New Roman" w:hAnsi="Times New Roman" w:cs="Times New Roman"/>
          <w:sz w:val="28"/>
          <w:szCs w:val="28"/>
        </w:rPr>
        <w:lastRenderedPageBreak/>
        <w:t xml:space="preserve">A dispute calling into question the application of a contract requires at the very least the opportunity to present evidence to prove what the parties’ intentions where when signing the contract.  </w:t>
      </w:r>
      <w:proofErr w:type="gramStart"/>
      <w:r w:rsidRPr="00ED0C43">
        <w:rPr>
          <w:rFonts w:ascii="Times New Roman" w:hAnsi="Times New Roman" w:cs="Times New Roman"/>
          <w:sz w:val="28"/>
          <w:szCs w:val="28"/>
          <w:u w:val="single"/>
        </w:rPr>
        <w:t>Otto</w:t>
      </w:r>
      <w:r w:rsidRPr="00ED0C43">
        <w:rPr>
          <w:rFonts w:ascii="Times New Roman" w:hAnsi="Times New Roman" w:cs="Times New Roman"/>
          <w:sz w:val="28"/>
          <w:szCs w:val="28"/>
        </w:rPr>
        <w:t xml:space="preserve"> at 695.</w:t>
      </w:r>
      <w:proofErr w:type="gramEnd"/>
    </w:p>
    <w:p w14:paraId="3DA70B52" w14:textId="33091D44" w:rsidR="0052630B" w:rsidRPr="00ED0C43" w:rsidRDefault="0052630B" w:rsidP="0052630B">
      <w:pPr>
        <w:spacing w:line="480" w:lineRule="auto"/>
        <w:ind w:firstLine="720"/>
        <w:rPr>
          <w:rFonts w:ascii="Times New Roman" w:hAnsi="Times New Roman" w:cs="Times New Roman"/>
          <w:sz w:val="28"/>
          <w:szCs w:val="28"/>
        </w:rPr>
      </w:pPr>
      <w:r w:rsidRPr="00ED0C43">
        <w:rPr>
          <w:rFonts w:ascii="Times New Roman" w:eastAsia="Times New Roman" w:hAnsi="Times New Roman" w:cs="Times New Roman"/>
          <w:color w:val="333333"/>
          <w:sz w:val="28"/>
          <w:szCs w:val="28"/>
          <w:shd w:val="clear" w:color="auto" w:fill="FFFFFF"/>
        </w:rPr>
        <w:t xml:space="preserve">Ambiguity in the contract allows the opportunity to present evidence that may lead the court to understand the intention of the parties was not limited to operating a competing business. </w:t>
      </w:r>
      <w:proofErr w:type="gramStart"/>
      <w:r w:rsidRPr="00ED0C43">
        <w:rPr>
          <w:rFonts w:ascii="Times New Roman" w:hAnsi="Times New Roman" w:cs="Times New Roman"/>
          <w:sz w:val="28"/>
          <w:szCs w:val="28"/>
          <w:u w:val="single"/>
        </w:rPr>
        <w:t>Lemon</w:t>
      </w:r>
      <w:r w:rsidR="00C70B93" w:rsidRPr="00ED0C43">
        <w:rPr>
          <w:rFonts w:ascii="Times New Roman" w:hAnsi="Times New Roman" w:cs="Times New Roman"/>
          <w:sz w:val="28"/>
          <w:szCs w:val="28"/>
        </w:rPr>
        <w:t xml:space="preserve"> at </w:t>
      </w:r>
      <w:r w:rsidRPr="00ED0C43">
        <w:rPr>
          <w:rFonts w:ascii="Times New Roman" w:hAnsi="Times New Roman" w:cs="Times New Roman"/>
          <w:sz w:val="28"/>
          <w:szCs w:val="28"/>
        </w:rPr>
        <w:t>*8.</w:t>
      </w:r>
      <w:proofErr w:type="gramEnd"/>
      <w:r w:rsidRPr="00ED0C43">
        <w:rPr>
          <w:rFonts w:ascii="Times New Roman" w:hAnsi="Times New Roman" w:cs="Times New Roman"/>
          <w:sz w:val="28"/>
          <w:szCs w:val="28"/>
        </w:rPr>
        <w:t xml:space="preserve"> If there is clear and convincing evidence the parties intended for the covenant to include owning a competing business, the court may look to the evidence of the parties’ intent and expand the scope of the non</w:t>
      </w:r>
      <w:r w:rsidR="00A166D7" w:rsidRPr="00ED0C43">
        <w:rPr>
          <w:rFonts w:ascii="Times New Roman" w:hAnsi="Times New Roman" w:cs="Times New Roman"/>
          <w:sz w:val="28"/>
          <w:szCs w:val="28"/>
        </w:rPr>
        <w:t>-</w:t>
      </w:r>
      <w:r w:rsidRPr="00ED0C43">
        <w:rPr>
          <w:rFonts w:ascii="Times New Roman" w:hAnsi="Times New Roman" w:cs="Times New Roman"/>
          <w:sz w:val="28"/>
          <w:szCs w:val="28"/>
        </w:rPr>
        <w:t xml:space="preserve">compete clause. </w:t>
      </w:r>
      <w:r w:rsidRPr="00ED0C43">
        <w:rPr>
          <w:rFonts w:ascii="Times New Roman" w:hAnsi="Times New Roman" w:cs="Times New Roman"/>
          <w:sz w:val="28"/>
          <w:szCs w:val="28"/>
          <w:u w:val="single"/>
        </w:rPr>
        <w:t>Id</w:t>
      </w:r>
      <w:r w:rsidRPr="00ED0C43">
        <w:rPr>
          <w:rFonts w:ascii="Times New Roman" w:hAnsi="Times New Roman" w:cs="Times New Roman"/>
          <w:sz w:val="28"/>
          <w:szCs w:val="28"/>
        </w:rPr>
        <w:t xml:space="preserve">.  </w:t>
      </w:r>
    </w:p>
    <w:p w14:paraId="5F8153C0" w14:textId="77777777" w:rsidR="00CD6549" w:rsidRDefault="0052630B" w:rsidP="00ED0C43">
      <w:pPr>
        <w:spacing w:line="480" w:lineRule="auto"/>
        <w:ind w:firstLine="720"/>
        <w:rPr>
          <w:rFonts w:ascii="Times New Roman" w:eastAsia="Times New Roman" w:hAnsi="Times New Roman" w:cs="Times New Roman"/>
          <w:color w:val="333333"/>
          <w:sz w:val="28"/>
          <w:szCs w:val="28"/>
          <w:shd w:val="clear" w:color="auto" w:fill="FFFFFF"/>
        </w:rPr>
      </w:pPr>
      <w:r w:rsidRPr="00ED0C43">
        <w:rPr>
          <w:rFonts w:ascii="Times New Roman" w:eastAsia="Times New Roman" w:hAnsi="Times New Roman" w:cs="Times New Roman"/>
          <w:color w:val="333333"/>
          <w:sz w:val="28"/>
          <w:szCs w:val="28"/>
          <w:shd w:val="clear" w:color="auto" w:fill="FFFFFF"/>
        </w:rPr>
        <w:t>The</w:t>
      </w:r>
      <w:r w:rsidR="0091765B" w:rsidRPr="00ED0C43">
        <w:rPr>
          <w:rFonts w:ascii="Times New Roman" w:eastAsia="Times New Roman" w:hAnsi="Times New Roman" w:cs="Times New Roman"/>
          <w:color w:val="333333"/>
          <w:sz w:val="28"/>
          <w:szCs w:val="28"/>
          <w:shd w:val="clear" w:color="auto" w:fill="FFFFFF"/>
        </w:rPr>
        <w:t>re is</w:t>
      </w:r>
      <w:r w:rsidRPr="00ED0C43">
        <w:rPr>
          <w:rFonts w:ascii="Times New Roman" w:eastAsia="Times New Roman" w:hAnsi="Times New Roman" w:cs="Times New Roman"/>
          <w:color w:val="333333"/>
          <w:sz w:val="28"/>
          <w:szCs w:val="28"/>
          <w:shd w:val="clear" w:color="auto" w:fill="FFFFFF"/>
        </w:rPr>
        <w:t xml:space="preserve"> ambiguity </w:t>
      </w:r>
      <w:r w:rsidR="0091765B" w:rsidRPr="00ED0C43">
        <w:rPr>
          <w:rFonts w:ascii="Times New Roman" w:eastAsia="Times New Roman" w:hAnsi="Times New Roman" w:cs="Times New Roman"/>
          <w:color w:val="333333"/>
          <w:sz w:val="28"/>
          <w:szCs w:val="28"/>
          <w:shd w:val="clear" w:color="auto" w:fill="FFFFFF"/>
        </w:rPr>
        <w:t xml:space="preserve">in the contract about whether the parties’ intended to bind Johnson from </w:t>
      </w:r>
      <w:r w:rsidRPr="00ED0C43">
        <w:rPr>
          <w:rFonts w:ascii="Times New Roman" w:eastAsia="Times New Roman" w:hAnsi="Times New Roman" w:cs="Times New Roman"/>
          <w:color w:val="333333"/>
          <w:sz w:val="28"/>
          <w:szCs w:val="28"/>
          <w:shd w:val="clear" w:color="auto" w:fill="FFFFFF"/>
        </w:rPr>
        <w:t>owning a competing business</w:t>
      </w:r>
      <w:r w:rsidR="00C37762" w:rsidRPr="00ED0C43">
        <w:rPr>
          <w:rFonts w:ascii="Times New Roman" w:eastAsia="Times New Roman" w:hAnsi="Times New Roman" w:cs="Times New Roman"/>
          <w:color w:val="333333"/>
          <w:sz w:val="28"/>
          <w:szCs w:val="28"/>
          <w:shd w:val="clear" w:color="auto" w:fill="FFFFFF"/>
        </w:rPr>
        <w:t>.  In order to clarify the contract interpretation</w:t>
      </w:r>
      <w:r w:rsidR="0091765B" w:rsidRPr="00ED0C43">
        <w:rPr>
          <w:rFonts w:ascii="Times New Roman" w:eastAsia="Times New Roman" w:hAnsi="Times New Roman" w:cs="Times New Roman"/>
          <w:color w:val="333333"/>
          <w:sz w:val="28"/>
          <w:szCs w:val="28"/>
          <w:shd w:val="clear" w:color="auto" w:fill="FFFFFF"/>
        </w:rPr>
        <w:t xml:space="preserve">, </w:t>
      </w:r>
      <w:proofErr w:type="spellStart"/>
      <w:r w:rsidR="0091765B" w:rsidRPr="00ED0C43">
        <w:rPr>
          <w:rFonts w:ascii="Times New Roman" w:eastAsia="Times New Roman" w:hAnsi="Times New Roman" w:cs="Times New Roman"/>
          <w:color w:val="333333"/>
          <w:sz w:val="28"/>
          <w:szCs w:val="28"/>
          <w:shd w:val="clear" w:color="auto" w:fill="FFFFFF"/>
        </w:rPr>
        <w:t>Golfman</w:t>
      </w:r>
      <w:proofErr w:type="spellEnd"/>
      <w:r w:rsidR="0091765B" w:rsidRPr="00ED0C43">
        <w:rPr>
          <w:rFonts w:ascii="Times New Roman" w:eastAsia="Times New Roman" w:hAnsi="Times New Roman" w:cs="Times New Roman"/>
          <w:color w:val="333333"/>
          <w:sz w:val="28"/>
          <w:szCs w:val="28"/>
          <w:shd w:val="clear" w:color="auto" w:fill="FFFFFF"/>
        </w:rPr>
        <w:t xml:space="preserve"> must be allowed to present evidence </w:t>
      </w:r>
      <w:r w:rsidR="00C37762" w:rsidRPr="00ED0C43">
        <w:rPr>
          <w:rFonts w:ascii="Times New Roman" w:eastAsia="Times New Roman" w:hAnsi="Times New Roman" w:cs="Times New Roman"/>
          <w:color w:val="333333"/>
          <w:sz w:val="28"/>
          <w:szCs w:val="28"/>
          <w:shd w:val="clear" w:color="auto" w:fill="FFFFFF"/>
        </w:rPr>
        <w:t>to support it</w:t>
      </w:r>
      <w:r w:rsidR="0091765B" w:rsidRPr="00ED0C43">
        <w:rPr>
          <w:rFonts w:ascii="Times New Roman" w:eastAsia="Times New Roman" w:hAnsi="Times New Roman" w:cs="Times New Roman"/>
          <w:color w:val="333333"/>
          <w:sz w:val="28"/>
          <w:szCs w:val="28"/>
          <w:shd w:val="clear" w:color="auto" w:fill="FFFFFF"/>
        </w:rPr>
        <w:t xml:space="preserve">. </w:t>
      </w:r>
      <w:r w:rsidR="00692CC1" w:rsidRPr="00ED0C43">
        <w:rPr>
          <w:rFonts w:ascii="Times New Roman" w:eastAsia="Times New Roman" w:hAnsi="Times New Roman" w:cs="Times New Roman"/>
          <w:color w:val="333333"/>
          <w:sz w:val="28"/>
          <w:szCs w:val="28"/>
          <w:shd w:val="clear" w:color="auto" w:fill="FFFFFF"/>
        </w:rPr>
        <w:t xml:space="preserve"> T</w:t>
      </w:r>
      <w:r w:rsidR="0091765B" w:rsidRPr="00ED0C43">
        <w:rPr>
          <w:rFonts w:ascii="Times New Roman" w:eastAsia="Times New Roman" w:hAnsi="Times New Roman" w:cs="Times New Roman"/>
          <w:color w:val="333333"/>
          <w:sz w:val="28"/>
          <w:szCs w:val="28"/>
          <w:shd w:val="clear" w:color="auto" w:fill="FFFFFF"/>
        </w:rPr>
        <w:t xml:space="preserve">he court may then </w:t>
      </w:r>
      <w:r w:rsidRPr="00ED0C43">
        <w:rPr>
          <w:rFonts w:ascii="Times New Roman" w:eastAsia="Times New Roman" w:hAnsi="Times New Roman" w:cs="Times New Roman"/>
          <w:color w:val="333333"/>
          <w:sz w:val="28"/>
          <w:szCs w:val="28"/>
          <w:shd w:val="clear" w:color="auto" w:fill="FFFFFF"/>
        </w:rPr>
        <w:t>expand the con</w:t>
      </w:r>
      <w:r w:rsidR="0091765B" w:rsidRPr="00ED0C43">
        <w:rPr>
          <w:rFonts w:ascii="Times New Roman" w:eastAsia="Times New Roman" w:hAnsi="Times New Roman" w:cs="Times New Roman"/>
          <w:color w:val="333333"/>
          <w:sz w:val="28"/>
          <w:szCs w:val="28"/>
          <w:shd w:val="clear" w:color="auto" w:fill="FFFFFF"/>
        </w:rPr>
        <w:t>tract to prevent</w:t>
      </w:r>
      <w:r w:rsidRPr="00ED0C43">
        <w:rPr>
          <w:rFonts w:ascii="Times New Roman" w:eastAsia="Times New Roman" w:hAnsi="Times New Roman" w:cs="Times New Roman"/>
          <w:color w:val="333333"/>
          <w:sz w:val="28"/>
          <w:szCs w:val="28"/>
          <w:shd w:val="clear" w:color="auto" w:fill="FFFFFF"/>
        </w:rPr>
        <w:t xml:space="preserve"> Johnson from owning a competing business. </w:t>
      </w:r>
      <w:r w:rsidR="00C37762" w:rsidRPr="00ED0C43">
        <w:rPr>
          <w:rFonts w:ascii="Times New Roman" w:eastAsia="Times New Roman" w:hAnsi="Times New Roman" w:cs="Times New Roman"/>
          <w:color w:val="333333"/>
          <w:sz w:val="28"/>
          <w:szCs w:val="28"/>
          <w:shd w:val="clear" w:color="auto" w:fill="FFFFFF"/>
        </w:rPr>
        <w:t xml:space="preserve"> </w:t>
      </w:r>
    </w:p>
    <w:p w14:paraId="1CDC5593" w14:textId="7F76C8AF" w:rsidR="0052630B" w:rsidRPr="00ED0C43" w:rsidRDefault="00CD6549" w:rsidP="00ED0C43">
      <w:pPr>
        <w:spacing w:line="480" w:lineRule="auto"/>
        <w:ind w:firstLine="720"/>
        <w:rPr>
          <w:rFonts w:ascii="Times New Roman" w:eastAsia="Times New Roman" w:hAnsi="Times New Roman" w:cs="Times New Roman"/>
          <w:color w:val="333333"/>
          <w:sz w:val="28"/>
          <w:szCs w:val="28"/>
          <w:shd w:val="clear" w:color="auto" w:fill="FFFFFF"/>
        </w:rPr>
      </w:pPr>
      <w:r>
        <w:rPr>
          <w:rFonts w:ascii="Times New Roman" w:eastAsia="Times New Roman" w:hAnsi="Times New Roman" w:cs="Times New Roman"/>
          <w:color w:val="333333"/>
          <w:sz w:val="28"/>
          <w:szCs w:val="28"/>
          <w:shd w:val="clear" w:color="auto" w:fill="FFFFFF"/>
        </w:rPr>
        <w:t xml:space="preserve">This ambiguity presents an issue of material fact.  </w:t>
      </w:r>
      <w:r w:rsidR="0052630B" w:rsidRPr="00ED0C43">
        <w:rPr>
          <w:rFonts w:ascii="Times New Roman" w:eastAsia="Times New Roman" w:hAnsi="Times New Roman" w:cs="Times New Roman"/>
          <w:color w:val="333333"/>
          <w:sz w:val="28"/>
          <w:szCs w:val="28"/>
          <w:shd w:val="clear" w:color="auto" w:fill="FFFFFF"/>
        </w:rPr>
        <w:t>The available opportunity to en</w:t>
      </w:r>
      <w:r w:rsidR="00D91E83" w:rsidRPr="00ED0C43">
        <w:rPr>
          <w:rFonts w:ascii="Times New Roman" w:eastAsia="Times New Roman" w:hAnsi="Times New Roman" w:cs="Times New Roman"/>
          <w:color w:val="333333"/>
          <w:sz w:val="28"/>
          <w:szCs w:val="28"/>
          <w:shd w:val="clear" w:color="auto" w:fill="FFFFFF"/>
        </w:rPr>
        <w:t>ter ev</w:t>
      </w:r>
      <w:r w:rsidR="00C37762" w:rsidRPr="00ED0C43">
        <w:rPr>
          <w:rFonts w:ascii="Times New Roman" w:eastAsia="Times New Roman" w:hAnsi="Times New Roman" w:cs="Times New Roman"/>
          <w:color w:val="333333"/>
          <w:sz w:val="28"/>
          <w:szCs w:val="28"/>
          <w:shd w:val="clear" w:color="auto" w:fill="FFFFFF"/>
        </w:rPr>
        <w:t>idence to interpret</w:t>
      </w:r>
      <w:r w:rsidR="00D91E83" w:rsidRPr="00ED0C43">
        <w:rPr>
          <w:rFonts w:ascii="Times New Roman" w:eastAsia="Times New Roman" w:hAnsi="Times New Roman" w:cs="Times New Roman"/>
          <w:color w:val="333333"/>
          <w:sz w:val="28"/>
          <w:szCs w:val="28"/>
          <w:shd w:val="clear" w:color="auto" w:fill="FFFFFF"/>
        </w:rPr>
        <w:t xml:space="preserve"> ambiguity</w:t>
      </w:r>
      <w:r w:rsidR="00C37762" w:rsidRPr="00ED0C43">
        <w:rPr>
          <w:rFonts w:ascii="Times New Roman" w:eastAsia="Times New Roman" w:hAnsi="Times New Roman" w:cs="Times New Roman"/>
          <w:color w:val="333333"/>
          <w:sz w:val="28"/>
          <w:szCs w:val="28"/>
          <w:shd w:val="clear" w:color="auto" w:fill="FFFFFF"/>
        </w:rPr>
        <w:t xml:space="preserve"> in the contract</w:t>
      </w:r>
      <w:r w:rsidR="0052630B" w:rsidRPr="00ED0C43">
        <w:rPr>
          <w:rFonts w:ascii="Times New Roman" w:eastAsia="Times New Roman" w:hAnsi="Times New Roman" w:cs="Times New Roman"/>
          <w:color w:val="333333"/>
          <w:sz w:val="28"/>
          <w:szCs w:val="28"/>
          <w:shd w:val="clear" w:color="auto" w:fill="FFFFFF"/>
        </w:rPr>
        <w:t xml:space="preserve"> prevents the court from entering summary judgment for Johnson.</w:t>
      </w:r>
      <w:r w:rsidR="00D91E83" w:rsidRPr="00ED0C43">
        <w:rPr>
          <w:rFonts w:ascii="Times New Roman" w:eastAsia="Times New Roman" w:hAnsi="Times New Roman" w:cs="Times New Roman"/>
          <w:color w:val="333333"/>
          <w:sz w:val="28"/>
          <w:szCs w:val="28"/>
          <w:shd w:val="clear" w:color="auto" w:fill="FFFFFF"/>
        </w:rPr>
        <w:t xml:space="preserve"> </w:t>
      </w:r>
    </w:p>
    <w:p w14:paraId="649D9A08" w14:textId="77777777" w:rsidR="0052630B" w:rsidRDefault="0052630B" w:rsidP="0052630B">
      <w:pPr>
        <w:spacing w:line="480" w:lineRule="auto"/>
        <w:ind w:firstLine="720"/>
        <w:rPr>
          <w:rFonts w:ascii="Times New Roman" w:eastAsia="Times New Roman" w:hAnsi="Times New Roman" w:cs="Times New Roman"/>
          <w:color w:val="333333"/>
          <w:sz w:val="28"/>
          <w:szCs w:val="28"/>
          <w:shd w:val="clear" w:color="auto" w:fill="FFFFFF"/>
        </w:rPr>
      </w:pPr>
    </w:p>
    <w:p w14:paraId="5B92A495" w14:textId="77777777" w:rsidR="007856B6" w:rsidRDefault="007856B6" w:rsidP="0052630B">
      <w:pPr>
        <w:spacing w:line="480" w:lineRule="auto"/>
        <w:ind w:firstLine="720"/>
        <w:rPr>
          <w:rFonts w:ascii="Times New Roman" w:eastAsia="Times New Roman" w:hAnsi="Times New Roman" w:cs="Times New Roman"/>
          <w:color w:val="333333"/>
          <w:sz w:val="28"/>
          <w:szCs w:val="28"/>
          <w:shd w:val="clear" w:color="auto" w:fill="FFFFFF"/>
        </w:rPr>
      </w:pPr>
    </w:p>
    <w:p w14:paraId="23C0D00E" w14:textId="77777777" w:rsidR="007856B6" w:rsidRPr="00ED0C43" w:rsidRDefault="007856B6" w:rsidP="0052630B">
      <w:pPr>
        <w:spacing w:line="480" w:lineRule="auto"/>
        <w:ind w:firstLine="720"/>
        <w:rPr>
          <w:rFonts w:ascii="Times New Roman" w:eastAsia="Times New Roman" w:hAnsi="Times New Roman" w:cs="Times New Roman"/>
          <w:color w:val="333333"/>
          <w:sz w:val="28"/>
          <w:szCs w:val="28"/>
          <w:shd w:val="clear" w:color="auto" w:fill="FFFFFF"/>
        </w:rPr>
      </w:pPr>
    </w:p>
    <w:p w14:paraId="4186E182" w14:textId="6E860CBE" w:rsidR="008D344F" w:rsidRPr="00ED0C43" w:rsidRDefault="008D344F" w:rsidP="0084694F">
      <w:pPr>
        <w:spacing w:line="480" w:lineRule="auto"/>
        <w:jc w:val="center"/>
        <w:rPr>
          <w:rFonts w:ascii="Times New Roman" w:hAnsi="Times New Roman" w:cs="Times New Roman"/>
          <w:b/>
          <w:sz w:val="28"/>
          <w:szCs w:val="28"/>
        </w:rPr>
      </w:pPr>
      <w:r w:rsidRPr="00ED0C43">
        <w:rPr>
          <w:rFonts w:ascii="Times New Roman" w:hAnsi="Times New Roman" w:cs="Times New Roman"/>
          <w:b/>
          <w:sz w:val="28"/>
          <w:szCs w:val="28"/>
        </w:rPr>
        <w:lastRenderedPageBreak/>
        <w:t>Conclusion</w:t>
      </w:r>
    </w:p>
    <w:p w14:paraId="23404DB7" w14:textId="26E14A46" w:rsidR="00B45B27" w:rsidRPr="00ED0C43" w:rsidRDefault="0057653A" w:rsidP="0084694F">
      <w:pPr>
        <w:spacing w:line="480" w:lineRule="auto"/>
        <w:rPr>
          <w:rFonts w:ascii="Times New Roman" w:hAnsi="Times New Roman" w:cs="Times New Roman"/>
          <w:sz w:val="28"/>
          <w:szCs w:val="28"/>
        </w:rPr>
      </w:pPr>
      <w:r w:rsidRPr="00ED0C43">
        <w:rPr>
          <w:rFonts w:ascii="Times New Roman" w:hAnsi="Times New Roman" w:cs="Times New Roman"/>
          <w:sz w:val="28"/>
          <w:szCs w:val="28"/>
        </w:rPr>
        <w:tab/>
      </w:r>
      <w:r w:rsidR="007B3760" w:rsidRPr="00ED0C43">
        <w:rPr>
          <w:rFonts w:ascii="Times New Roman" w:hAnsi="Times New Roman" w:cs="Times New Roman"/>
          <w:sz w:val="28"/>
          <w:szCs w:val="28"/>
        </w:rPr>
        <w:t xml:space="preserve">David </w:t>
      </w:r>
      <w:r w:rsidR="00B45B27" w:rsidRPr="00ED0C43">
        <w:rPr>
          <w:rFonts w:ascii="Times New Roman" w:hAnsi="Times New Roman" w:cs="Times New Roman"/>
          <w:sz w:val="28"/>
          <w:szCs w:val="28"/>
        </w:rPr>
        <w:t>Johnson</w:t>
      </w:r>
      <w:r w:rsidR="00ED5EC5" w:rsidRPr="00ED0C43">
        <w:rPr>
          <w:rFonts w:ascii="Times New Roman" w:hAnsi="Times New Roman" w:cs="Times New Roman"/>
          <w:sz w:val="28"/>
          <w:szCs w:val="28"/>
        </w:rPr>
        <w:t xml:space="preserve"> knowingly entered into a contract not to compete that binds him personally.  </w:t>
      </w:r>
      <w:r w:rsidR="008A4745" w:rsidRPr="00ED0C43">
        <w:rPr>
          <w:rFonts w:ascii="Times New Roman" w:hAnsi="Times New Roman" w:cs="Times New Roman"/>
          <w:sz w:val="28"/>
          <w:szCs w:val="28"/>
        </w:rPr>
        <w:t>The contract was created to p</w:t>
      </w:r>
      <w:r w:rsidR="00ED5EC5" w:rsidRPr="00ED0C43">
        <w:rPr>
          <w:rFonts w:ascii="Times New Roman" w:hAnsi="Times New Roman" w:cs="Times New Roman"/>
          <w:sz w:val="28"/>
          <w:szCs w:val="28"/>
        </w:rPr>
        <w:t>revent exactly what Johnson did</w:t>
      </w:r>
      <w:r w:rsidR="008A4745" w:rsidRPr="00ED0C43">
        <w:rPr>
          <w:rFonts w:ascii="Times New Roman" w:hAnsi="Times New Roman" w:cs="Times New Roman"/>
          <w:sz w:val="28"/>
          <w:szCs w:val="28"/>
        </w:rPr>
        <w:t xml:space="preserve">.  </w:t>
      </w:r>
      <w:r w:rsidR="002F5277" w:rsidRPr="00ED0C43">
        <w:rPr>
          <w:rFonts w:ascii="Times New Roman" w:hAnsi="Times New Roman" w:cs="Times New Roman"/>
          <w:sz w:val="28"/>
          <w:szCs w:val="28"/>
        </w:rPr>
        <w:t xml:space="preserve">Johnson’s breach of contract resulted in damages to </w:t>
      </w:r>
      <w:proofErr w:type="spellStart"/>
      <w:r w:rsidR="002F5277" w:rsidRPr="00ED0C43">
        <w:rPr>
          <w:rFonts w:ascii="Times New Roman" w:hAnsi="Times New Roman" w:cs="Times New Roman"/>
          <w:sz w:val="28"/>
          <w:szCs w:val="28"/>
        </w:rPr>
        <w:t>Golfman</w:t>
      </w:r>
      <w:proofErr w:type="spellEnd"/>
      <w:r w:rsidR="002F5277" w:rsidRPr="00ED0C43">
        <w:rPr>
          <w:rFonts w:ascii="Times New Roman" w:hAnsi="Times New Roman" w:cs="Times New Roman"/>
          <w:sz w:val="28"/>
          <w:szCs w:val="28"/>
        </w:rPr>
        <w:t xml:space="preserve">.  </w:t>
      </w:r>
      <w:r w:rsidR="00A639E9" w:rsidRPr="00ED0C43">
        <w:rPr>
          <w:rFonts w:ascii="Times New Roman" w:hAnsi="Times New Roman" w:cs="Times New Roman"/>
          <w:sz w:val="28"/>
          <w:szCs w:val="28"/>
        </w:rPr>
        <w:t xml:space="preserve">Johnson must be made to comply with the terms of a contract he entered into. </w:t>
      </w:r>
      <w:r w:rsidR="00C03343" w:rsidRPr="00ED0C43">
        <w:rPr>
          <w:rFonts w:ascii="Times New Roman" w:hAnsi="Times New Roman" w:cs="Times New Roman"/>
          <w:sz w:val="28"/>
          <w:szCs w:val="28"/>
        </w:rPr>
        <w:t xml:space="preserve"> </w:t>
      </w:r>
    </w:p>
    <w:p w14:paraId="6D267D65" w14:textId="3C572A01" w:rsidR="000337C0" w:rsidRPr="00ED0C43" w:rsidRDefault="0057653A" w:rsidP="00B45B27">
      <w:pPr>
        <w:spacing w:line="480" w:lineRule="auto"/>
        <w:ind w:firstLine="720"/>
        <w:rPr>
          <w:rFonts w:ascii="Times New Roman" w:hAnsi="Times New Roman" w:cs="Times New Roman"/>
          <w:sz w:val="28"/>
          <w:szCs w:val="28"/>
        </w:rPr>
      </w:pPr>
      <w:r w:rsidRPr="00ED0C43">
        <w:rPr>
          <w:rFonts w:ascii="Times New Roman" w:hAnsi="Times New Roman" w:cs="Times New Roman"/>
          <w:sz w:val="28"/>
          <w:szCs w:val="28"/>
        </w:rPr>
        <w:t>Johnson has faile</w:t>
      </w:r>
      <w:r w:rsidR="00950FEC" w:rsidRPr="00ED0C43">
        <w:rPr>
          <w:rFonts w:ascii="Times New Roman" w:hAnsi="Times New Roman" w:cs="Times New Roman"/>
          <w:sz w:val="28"/>
          <w:szCs w:val="28"/>
        </w:rPr>
        <w:t xml:space="preserve">d to meet the standard </w:t>
      </w:r>
      <w:r w:rsidR="006C38BB" w:rsidRPr="00ED0C43">
        <w:rPr>
          <w:rFonts w:ascii="Times New Roman" w:hAnsi="Times New Roman" w:cs="Times New Roman"/>
          <w:sz w:val="28"/>
          <w:szCs w:val="28"/>
        </w:rPr>
        <w:t>for summary judgment due to</w:t>
      </w:r>
      <w:r w:rsidRPr="00ED0C43">
        <w:rPr>
          <w:rFonts w:ascii="Times New Roman" w:hAnsi="Times New Roman" w:cs="Times New Roman"/>
          <w:sz w:val="28"/>
          <w:szCs w:val="28"/>
        </w:rPr>
        <w:t xml:space="preserve"> three important issues of mater</w:t>
      </w:r>
      <w:r w:rsidR="00E200E0" w:rsidRPr="00ED0C43">
        <w:rPr>
          <w:rFonts w:ascii="Times New Roman" w:hAnsi="Times New Roman" w:cs="Times New Roman"/>
          <w:sz w:val="28"/>
          <w:szCs w:val="28"/>
        </w:rPr>
        <w:t>ial fact</w:t>
      </w:r>
      <w:r w:rsidRPr="00ED0C43">
        <w:rPr>
          <w:rFonts w:ascii="Times New Roman" w:hAnsi="Times New Roman" w:cs="Times New Roman"/>
          <w:sz w:val="28"/>
          <w:szCs w:val="28"/>
        </w:rPr>
        <w:t xml:space="preserve">.  </w:t>
      </w:r>
      <w:r w:rsidR="00225B79" w:rsidRPr="00ED0C43">
        <w:rPr>
          <w:rFonts w:ascii="Times New Roman" w:hAnsi="Times New Roman" w:cs="Times New Roman"/>
          <w:sz w:val="28"/>
          <w:szCs w:val="28"/>
        </w:rPr>
        <w:t xml:space="preserve">First, </w:t>
      </w:r>
      <w:r w:rsidR="00EB121A" w:rsidRPr="00ED0C43">
        <w:rPr>
          <w:rFonts w:ascii="Times New Roman" w:hAnsi="Times New Roman" w:cs="Times New Roman"/>
          <w:sz w:val="28"/>
          <w:szCs w:val="28"/>
        </w:rPr>
        <w:t>Johnson’s</w:t>
      </w:r>
      <w:r w:rsidR="007434DC" w:rsidRPr="00ED0C43">
        <w:rPr>
          <w:rFonts w:ascii="Times New Roman" w:hAnsi="Times New Roman" w:cs="Times New Roman"/>
          <w:sz w:val="28"/>
          <w:szCs w:val="28"/>
        </w:rPr>
        <w:t xml:space="preserve"> contestation</w:t>
      </w:r>
      <w:r w:rsidR="00EB121A" w:rsidRPr="00ED0C43">
        <w:rPr>
          <w:rFonts w:ascii="Times New Roman" w:hAnsi="Times New Roman" w:cs="Times New Roman"/>
          <w:sz w:val="28"/>
          <w:szCs w:val="28"/>
        </w:rPr>
        <w:t xml:space="preserve"> whether t</w:t>
      </w:r>
      <w:r w:rsidR="00D83398" w:rsidRPr="00ED0C43">
        <w:rPr>
          <w:rFonts w:ascii="Times New Roman" w:hAnsi="Times New Roman" w:cs="Times New Roman"/>
          <w:sz w:val="28"/>
          <w:szCs w:val="28"/>
        </w:rPr>
        <w:t>he contract personally binds</w:t>
      </w:r>
      <w:r w:rsidR="00EB121A" w:rsidRPr="00ED0C43">
        <w:rPr>
          <w:rFonts w:ascii="Times New Roman" w:hAnsi="Times New Roman" w:cs="Times New Roman"/>
          <w:sz w:val="28"/>
          <w:szCs w:val="28"/>
        </w:rPr>
        <w:t xml:space="preserve"> him</w:t>
      </w:r>
      <w:r w:rsidRPr="00ED0C43">
        <w:rPr>
          <w:rFonts w:ascii="Times New Roman" w:hAnsi="Times New Roman" w:cs="Times New Roman"/>
          <w:sz w:val="28"/>
          <w:szCs w:val="28"/>
        </w:rPr>
        <w:t xml:space="preserve"> </w:t>
      </w:r>
      <w:r w:rsidR="00D06A02" w:rsidRPr="00ED0C43">
        <w:rPr>
          <w:rFonts w:ascii="Times New Roman" w:hAnsi="Times New Roman" w:cs="Times New Roman"/>
          <w:sz w:val="28"/>
          <w:szCs w:val="28"/>
        </w:rPr>
        <w:t>illustrates</w:t>
      </w:r>
      <w:r w:rsidR="00655392" w:rsidRPr="00ED0C43">
        <w:rPr>
          <w:rFonts w:ascii="Times New Roman" w:hAnsi="Times New Roman" w:cs="Times New Roman"/>
          <w:sz w:val="28"/>
          <w:szCs w:val="28"/>
        </w:rPr>
        <w:t xml:space="preserve"> the existence</w:t>
      </w:r>
      <w:r w:rsidRPr="00ED0C43">
        <w:rPr>
          <w:rFonts w:ascii="Times New Roman" w:hAnsi="Times New Roman" w:cs="Times New Roman"/>
          <w:sz w:val="28"/>
          <w:szCs w:val="28"/>
        </w:rPr>
        <w:t xml:space="preserve"> of</w:t>
      </w:r>
      <w:r w:rsidR="00655392" w:rsidRPr="00ED0C43">
        <w:rPr>
          <w:rFonts w:ascii="Times New Roman" w:hAnsi="Times New Roman" w:cs="Times New Roman"/>
          <w:sz w:val="28"/>
          <w:szCs w:val="28"/>
        </w:rPr>
        <w:t xml:space="preserve"> the first</w:t>
      </w:r>
      <w:r w:rsidRPr="00ED0C43">
        <w:rPr>
          <w:rFonts w:ascii="Times New Roman" w:hAnsi="Times New Roman" w:cs="Times New Roman"/>
          <w:sz w:val="28"/>
          <w:szCs w:val="28"/>
        </w:rPr>
        <w:t xml:space="preserve"> material fact</w:t>
      </w:r>
      <w:r w:rsidR="00FB2C47" w:rsidRPr="00ED0C43">
        <w:rPr>
          <w:rFonts w:ascii="Times New Roman" w:hAnsi="Times New Roman" w:cs="Times New Roman"/>
          <w:sz w:val="28"/>
          <w:szCs w:val="28"/>
        </w:rPr>
        <w:t xml:space="preserve"> dispute</w:t>
      </w:r>
      <w:r w:rsidRPr="00ED0C43">
        <w:rPr>
          <w:rFonts w:ascii="Times New Roman" w:hAnsi="Times New Roman" w:cs="Times New Roman"/>
          <w:sz w:val="28"/>
          <w:szCs w:val="28"/>
        </w:rPr>
        <w:t xml:space="preserve">. </w:t>
      </w:r>
      <w:r w:rsidR="00655392" w:rsidRPr="00ED0C43">
        <w:rPr>
          <w:rFonts w:ascii="Times New Roman" w:hAnsi="Times New Roman" w:cs="Times New Roman"/>
          <w:sz w:val="28"/>
          <w:szCs w:val="28"/>
        </w:rPr>
        <w:t xml:space="preserve"> </w:t>
      </w:r>
      <w:r w:rsidR="008271E9" w:rsidRPr="00ED0C43">
        <w:rPr>
          <w:rFonts w:ascii="Times New Roman" w:hAnsi="Times New Roman" w:cs="Times New Roman"/>
          <w:sz w:val="28"/>
          <w:szCs w:val="28"/>
        </w:rPr>
        <w:t>Second</w:t>
      </w:r>
      <w:r w:rsidR="00770C37" w:rsidRPr="00ED0C43">
        <w:rPr>
          <w:rFonts w:ascii="Times New Roman" w:hAnsi="Times New Roman" w:cs="Times New Roman"/>
          <w:sz w:val="28"/>
          <w:szCs w:val="28"/>
        </w:rPr>
        <w:t>,</w:t>
      </w:r>
      <w:r w:rsidR="003B433F" w:rsidRPr="00ED0C43">
        <w:rPr>
          <w:rFonts w:ascii="Times New Roman" w:hAnsi="Times New Roman" w:cs="Times New Roman"/>
          <w:sz w:val="28"/>
          <w:szCs w:val="28"/>
        </w:rPr>
        <w:t xml:space="preserve"> a material fact in dispute is whether or not Johnson operat</w:t>
      </w:r>
      <w:r w:rsidR="00A178F0" w:rsidRPr="00ED0C43">
        <w:rPr>
          <w:rFonts w:ascii="Times New Roman" w:hAnsi="Times New Roman" w:cs="Times New Roman"/>
          <w:sz w:val="28"/>
          <w:szCs w:val="28"/>
        </w:rPr>
        <w:t>ed his business at startup, violating the non-competition agreement</w:t>
      </w:r>
      <w:r w:rsidR="008271E9" w:rsidRPr="00ED0C43">
        <w:rPr>
          <w:rFonts w:ascii="Times New Roman" w:hAnsi="Times New Roman" w:cs="Times New Roman"/>
          <w:sz w:val="28"/>
          <w:szCs w:val="28"/>
        </w:rPr>
        <w:t>.  Finally</w:t>
      </w:r>
      <w:r w:rsidR="00770C37" w:rsidRPr="00ED0C43">
        <w:rPr>
          <w:rFonts w:ascii="Times New Roman" w:hAnsi="Times New Roman" w:cs="Times New Roman"/>
          <w:sz w:val="28"/>
          <w:szCs w:val="28"/>
        </w:rPr>
        <w:t xml:space="preserve">, </w:t>
      </w:r>
      <w:r w:rsidR="003B433F" w:rsidRPr="00ED0C43">
        <w:rPr>
          <w:rFonts w:ascii="Times New Roman" w:hAnsi="Times New Roman" w:cs="Times New Roman"/>
          <w:sz w:val="28"/>
          <w:szCs w:val="28"/>
        </w:rPr>
        <w:t xml:space="preserve">since the contract may apply to owning a competing business as well as operating, </w:t>
      </w:r>
      <w:proofErr w:type="spellStart"/>
      <w:r w:rsidR="003B433F" w:rsidRPr="00ED0C43">
        <w:rPr>
          <w:rFonts w:ascii="Times New Roman" w:hAnsi="Times New Roman" w:cs="Times New Roman"/>
          <w:sz w:val="28"/>
          <w:szCs w:val="28"/>
        </w:rPr>
        <w:t>Golfman</w:t>
      </w:r>
      <w:proofErr w:type="spellEnd"/>
      <w:r w:rsidR="003B433F" w:rsidRPr="00ED0C43">
        <w:rPr>
          <w:rFonts w:ascii="Times New Roman" w:hAnsi="Times New Roman" w:cs="Times New Roman"/>
          <w:sz w:val="28"/>
          <w:szCs w:val="28"/>
        </w:rPr>
        <w:t xml:space="preserve"> must be allowed the opportunity to present evidence to clarify this issue of material fact</w:t>
      </w:r>
      <w:r w:rsidR="00A178F0" w:rsidRPr="00ED0C43">
        <w:rPr>
          <w:rFonts w:ascii="Times New Roman" w:hAnsi="Times New Roman" w:cs="Times New Roman"/>
          <w:sz w:val="28"/>
          <w:szCs w:val="28"/>
        </w:rPr>
        <w:t xml:space="preserve">. </w:t>
      </w:r>
    </w:p>
    <w:p w14:paraId="15851A48" w14:textId="5E90BEDC" w:rsidR="00B479B4" w:rsidRPr="00ED0C43" w:rsidRDefault="00770C37" w:rsidP="00B45B27">
      <w:pPr>
        <w:spacing w:line="480" w:lineRule="auto"/>
        <w:ind w:firstLine="720"/>
        <w:rPr>
          <w:rFonts w:ascii="Times New Roman" w:hAnsi="Times New Roman" w:cs="Times New Roman"/>
          <w:sz w:val="28"/>
          <w:szCs w:val="28"/>
        </w:rPr>
      </w:pPr>
      <w:r w:rsidRPr="00ED0C43">
        <w:rPr>
          <w:rFonts w:ascii="Times New Roman" w:hAnsi="Times New Roman" w:cs="Times New Roman"/>
          <w:sz w:val="28"/>
          <w:szCs w:val="28"/>
        </w:rPr>
        <w:t>The</w:t>
      </w:r>
      <w:r w:rsidR="001178AA" w:rsidRPr="00ED0C43">
        <w:rPr>
          <w:rFonts w:ascii="Times New Roman" w:hAnsi="Times New Roman" w:cs="Times New Roman"/>
          <w:sz w:val="28"/>
          <w:szCs w:val="28"/>
        </w:rPr>
        <w:t xml:space="preserve"> existence of these three issues of material fact is</w:t>
      </w:r>
      <w:r w:rsidR="000522CB" w:rsidRPr="00ED0C43">
        <w:rPr>
          <w:rFonts w:ascii="Times New Roman" w:hAnsi="Times New Roman" w:cs="Times New Roman"/>
          <w:sz w:val="28"/>
          <w:szCs w:val="28"/>
        </w:rPr>
        <w:t xml:space="preserve"> adequate</w:t>
      </w:r>
      <w:r w:rsidRPr="00ED0C43">
        <w:rPr>
          <w:rFonts w:ascii="Times New Roman" w:hAnsi="Times New Roman" w:cs="Times New Roman"/>
          <w:sz w:val="28"/>
          <w:szCs w:val="28"/>
        </w:rPr>
        <w:t xml:space="preserve"> to show that Johnson does not meet the summary judgment standard requiring him to show </w:t>
      </w:r>
      <w:r w:rsidR="001178AA" w:rsidRPr="00ED0C43">
        <w:rPr>
          <w:rFonts w:ascii="Times New Roman" w:hAnsi="Times New Roman" w:cs="Times New Roman"/>
          <w:sz w:val="28"/>
          <w:szCs w:val="28"/>
        </w:rPr>
        <w:t>there are no</w:t>
      </w:r>
      <w:r w:rsidR="003C3CA1" w:rsidRPr="00ED0C43">
        <w:rPr>
          <w:rFonts w:ascii="Times New Roman" w:hAnsi="Times New Roman" w:cs="Times New Roman"/>
          <w:sz w:val="28"/>
          <w:szCs w:val="28"/>
        </w:rPr>
        <w:t xml:space="preserve"> disputes</w:t>
      </w:r>
      <w:r w:rsidR="00A77573" w:rsidRPr="00ED0C43">
        <w:rPr>
          <w:rFonts w:ascii="Times New Roman" w:hAnsi="Times New Roman" w:cs="Times New Roman"/>
          <w:sz w:val="28"/>
          <w:szCs w:val="28"/>
        </w:rPr>
        <w:t xml:space="preserve"> </w:t>
      </w:r>
      <w:r w:rsidR="001178AA" w:rsidRPr="00ED0C43">
        <w:rPr>
          <w:rFonts w:ascii="Times New Roman" w:hAnsi="Times New Roman" w:cs="Times New Roman"/>
          <w:sz w:val="28"/>
          <w:szCs w:val="28"/>
        </w:rPr>
        <w:t xml:space="preserve">of </w:t>
      </w:r>
      <w:r w:rsidRPr="00ED0C43">
        <w:rPr>
          <w:rFonts w:ascii="Times New Roman" w:hAnsi="Times New Roman" w:cs="Times New Roman"/>
          <w:sz w:val="28"/>
          <w:szCs w:val="28"/>
        </w:rPr>
        <w:t xml:space="preserve">material fact.  </w:t>
      </w:r>
    </w:p>
    <w:p w14:paraId="213AFA7F" w14:textId="77777777" w:rsidR="003D5C48" w:rsidRDefault="003D5C48" w:rsidP="003D5C48">
      <w:pPr>
        <w:rPr>
          <w:rFonts w:ascii="Times New Roman" w:hAnsi="Times New Roman" w:cs="Times New Roman"/>
          <w:sz w:val="28"/>
          <w:szCs w:val="28"/>
        </w:rPr>
      </w:pPr>
    </w:p>
    <w:p w14:paraId="792578C6" w14:textId="77777777" w:rsidR="00044609" w:rsidRDefault="00044609" w:rsidP="003D5C48">
      <w:pPr>
        <w:rPr>
          <w:rFonts w:ascii="Times New Roman" w:hAnsi="Times New Roman" w:cs="Times New Roman"/>
          <w:sz w:val="28"/>
          <w:szCs w:val="28"/>
        </w:rPr>
      </w:pPr>
    </w:p>
    <w:p w14:paraId="36FA8074" w14:textId="77777777" w:rsidR="007856B6" w:rsidRDefault="007856B6" w:rsidP="003D5C48">
      <w:pPr>
        <w:rPr>
          <w:rFonts w:ascii="Times New Roman" w:hAnsi="Times New Roman" w:cs="Times New Roman"/>
          <w:sz w:val="28"/>
          <w:szCs w:val="28"/>
        </w:rPr>
      </w:pPr>
    </w:p>
    <w:p w14:paraId="431EB40A" w14:textId="77777777" w:rsidR="007856B6" w:rsidRDefault="007856B6" w:rsidP="003D5C48">
      <w:pPr>
        <w:rPr>
          <w:rFonts w:ascii="Times New Roman" w:hAnsi="Times New Roman" w:cs="Times New Roman"/>
          <w:sz w:val="28"/>
          <w:szCs w:val="28"/>
        </w:rPr>
      </w:pPr>
    </w:p>
    <w:p w14:paraId="0BEDAB91" w14:textId="77777777" w:rsidR="007856B6" w:rsidRDefault="007856B6" w:rsidP="003D5C48">
      <w:pPr>
        <w:rPr>
          <w:rFonts w:ascii="Times New Roman" w:hAnsi="Times New Roman" w:cs="Times New Roman"/>
          <w:sz w:val="28"/>
          <w:szCs w:val="28"/>
        </w:rPr>
      </w:pPr>
    </w:p>
    <w:p w14:paraId="51F05451" w14:textId="77777777" w:rsidR="00044609" w:rsidRDefault="00044609" w:rsidP="003D5C48">
      <w:pPr>
        <w:rPr>
          <w:rFonts w:ascii="Times New Roman" w:hAnsi="Times New Roman" w:cs="Times New Roman"/>
          <w:sz w:val="28"/>
          <w:szCs w:val="28"/>
        </w:rPr>
      </w:pPr>
    </w:p>
    <w:p w14:paraId="6EA89913" w14:textId="49F0EF7D" w:rsidR="003D5C48" w:rsidRDefault="003D5C48" w:rsidP="003D5C48">
      <w:pPr>
        <w:rPr>
          <w:rFonts w:ascii="Times New Roman" w:hAnsi="Times New Roman" w:cs="Times New Roman"/>
          <w:sz w:val="28"/>
          <w:szCs w:val="28"/>
        </w:rPr>
      </w:pPr>
      <w:r>
        <w:rPr>
          <w:rFonts w:ascii="Times New Roman" w:hAnsi="Times New Roman" w:cs="Times New Roman"/>
          <w:sz w:val="28"/>
          <w:szCs w:val="28"/>
        </w:rPr>
        <w:lastRenderedPageBreak/>
        <w:t xml:space="preserve">Respectfully submitted, </w:t>
      </w:r>
    </w:p>
    <w:p w14:paraId="55055DEB" w14:textId="77777777" w:rsidR="003D5C48" w:rsidRDefault="003D5C48" w:rsidP="003D5C48">
      <w:pPr>
        <w:rPr>
          <w:rFonts w:ascii="Times New Roman" w:hAnsi="Times New Roman" w:cs="Times New Roman"/>
          <w:sz w:val="28"/>
          <w:szCs w:val="28"/>
        </w:rPr>
      </w:pPr>
    </w:p>
    <w:p w14:paraId="74D8DAAF" w14:textId="7A5C8431" w:rsidR="00A72841" w:rsidRDefault="003D5C48" w:rsidP="003172D4">
      <w:pPr>
        <w:jc w:val="right"/>
        <w:rPr>
          <w:rFonts w:ascii="Times New Roman" w:hAnsi="Times New Roman" w:cs="Times New Roman"/>
          <w:sz w:val="28"/>
          <w:szCs w:val="28"/>
        </w:rPr>
      </w:pPr>
      <w:r>
        <w:rPr>
          <w:rFonts w:ascii="Times New Roman" w:hAnsi="Times New Roman" w:cs="Times New Roman"/>
          <w:sz w:val="28"/>
          <w:szCs w:val="28"/>
        </w:rPr>
        <w:t>Dated</w:t>
      </w:r>
      <w:r w:rsidR="00120656">
        <w:rPr>
          <w:rFonts w:ascii="Times New Roman" w:hAnsi="Times New Roman" w:cs="Times New Roman"/>
          <w:sz w:val="28"/>
          <w:szCs w:val="28"/>
        </w:rPr>
        <w:t>:</w:t>
      </w:r>
      <w:r>
        <w:rPr>
          <w:rFonts w:ascii="Times New Roman" w:hAnsi="Times New Roman" w:cs="Times New Roman"/>
          <w:sz w:val="28"/>
          <w:szCs w:val="28"/>
        </w:rPr>
        <w:t xml:space="preserve"> </w:t>
      </w:r>
      <w:r w:rsidR="00120656">
        <w:rPr>
          <w:rFonts w:ascii="Times New Roman" w:hAnsi="Times New Roman" w:cs="Times New Roman"/>
          <w:sz w:val="28"/>
          <w:szCs w:val="28"/>
          <w:u w:val="single"/>
        </w:rPr>
        <w:t>March 27,2012</w:t>
      </w:r>
      <w:r w:rsidR="00120656">
        <w:rPr>
          <w:rFonts w:ascii="Times New Roman" w:hAnsi="Times New Roman" w:cs="Times New Roman"/>
          <w:sz w:val="28"/>
          <w:szCs w:val="28"/>
        </w:rPr>
        <w:tab/>
        <w:t xml:space="preserve">     </w:t>
      </w:r>
      <w:r w:rsidR="00A72841">
        <w:rPr>
          <w:rFonts w:ascii="Times New Roman" w:hAnsi="Times New Roman" w:cs="Times New Roman"/>
          <w:sz w:val="28"/>
          <w:szCs w:val="28"/>
        </w:rPr>
        <w:t xml:space="preserve">       </w:t>
      </w:r>
      <w:r w:rsidR="003172D4">
        <w:rPr>
          <w:rFonts w:ascii="Times New Roman" w:hAnsi="Times New Roman" w:cs="Times New Roman"/>
          <w:sz w:val="28"/>
          <w:szCs w:val="28"/>
        </w:rPr>
        <w:t>&lt;redacted&gt;&lt;/redacted&gt;</w:t>
      </w:r>
      <w:bookmarkStart w:id="0" w:name="_GoBack"/>
      <w:bookmarkEnd w:id="0"/>
    </w:p>
    <w:p w14:paraId="79390BB3" w14:textId="77777777" w:rsidR="00A72841" w:rsidRDefault="00A72841" w:rsidP="00A72841">
      <w:pPr>
        <w:jc w:val="center"/>
        <w:rPr>
          <w:rFonts w:ascii="Times New Roman" w:hAnsi="Times New Roman" w:cs="Times New Roman"/>
          <w:sz w:val="28"/>
          <w:szCs w:val="28"/>
        </w:rPr>
      </w:pPr>
      <w:r>
        <w:rPr>
          <w:rFonts w:ascii="Times New Roman" w:hAnsi="Times New Roman" w:cs="Times New Roman"/>
          <w:sz w:val="28"/>
          <w:szCs w:val="28"/>
        </w:rPr>
        <w:t xml:space="preserve">                   </w:t>
      </w:r>
    </w:p>
    <w:p w14:paraId="2E4DF70D" w14:textId="5E5B3AB3" w:rsidR="00B479B4" w:rsidRPr="00120656" w:rsidRDefault="00A72841" w:rsidP="00A72841">
      <w:pPr>
        <w:jc w:val="center"/>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ATTORNEYS FOR PLAINTIFF</w:t>
      </w:r>
    </w:p>
    <w:p w14:paraId="3D3B5E38" w14:textId="77777777" w:rsidR="00B479B4" w:rsidRPr="00C163D6" w:rsidRDefault="00B479B4" w:rsidP="008C281F">
      <w:pPr>
        <w:rPr>
          <w:rFonts w:ascii="Times New Roman" w:hAnsi="Times New Roman" w:cs="Times New Roman"/>
          <w:sz w:val="28"/>
          <w:szCs w:val="28"/>
        </w:rPr>
      </w:pPr>
    </w:p>
    <w:sectPr w:rsidR="00B479B4" w:rsidRPr="00C163D6" w:rsidSect="008B5DA4">
      <w:footerReference w:type="even" r:id="rId9"/>
      <w:footerReference w:type="default" r:id="rId10"/>
      <w:pgSz w:w="12240" w:h="15840"/>
      <w:pgMar w:top="1440" w:right="1800" w:bottom="1440" w:left="1800" w:header="720" w:footer="720" w:gutter="0"/>
      <w:pgNumType w:start="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3C2833" w14:textId="77777777" w:rsidR="00441D00" w:rsidRDefault="00441D00" w:rsidP="00C163D6">
      <w:r>
        <w:separator/>
      </w:r>
    </w:p>
  </w:endnote>
  <w:endnote w:type="continuationSeparator" w:id="0">
    <w:p w14:paraId="64B08E0F" w14:textId="77777777" w:rsidR="00441D00" w:rsidRDefault="00441D00" w:rsidP="00C16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87C50C" w14:textId="77777777" w:rsidR="00441D00" w:rsidRDefault="00441D00" w:rsidP="00315F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09F5C5E" w14:textId="77777777" w:rsidR="00441D00" w:rsidRDefault="00441D00">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14948F" w14:textId="77777777" w:rsidR="00441D00" w:rsidRDefault="00441D00" w:rsidP="00315F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172D4">
      <w:rPr>
        <w:rStyle w:val="PageNumber"/>
        <w:noProof/>
      </w:rPr>
      <w:t>21</w:t>
    </w:r>
    <w:r>
      <w:rPr>
        <w:rStyle w:val="PageNumber"/>
      </w:rPr>
      <w:fldChar w:fldCharType="end"/>
    </w:r>
  </w:p>
  <w:p w14:paraId="71940198" w14:textId="77777777" w:rsidR="00441D00" w:rsidRDefault="00441D00">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20B974" w14:textId="77777777" w:rsidR="00441D00" w:rsidRDefault="00441D00" w:rsidP="00C163D6">
      <w:r>
        <w:separator/>
      </w:r>
    </w:p>
  </w:footnote>
  <w:footnote w:type="continuationSeparator" w:id="0">
    <w:p w14:paraId="1C32BC88" w14:textId="77777777" w:rsidR="00441D00" w:rsidRDefault="00441D00" w:rsidP="00C163D6">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7E7184"/>
    <w:multiLevelType w:val="hybridMultilevel"/>
    <w:tmpl w:val="7014133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0B08CB"/>
    <w:multiLevelType w:val="hybridMultilevel"/>
    <w:tmpl w:val="2DEC0326"/>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2A3F66F5"/>
    <w:multiLevelType w:val="hybridMultilevel"/>
    <w:tmpl w:val="D76A940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9065E64"/>
    <w:multiLevelType w:val="hybridMultilevel"/>
    <w:tmpl w:val="80AE132C"/>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70C3486A"/>
    <w:multiLevelType w:val="hybridMultilevel"/>
    <w:tmpl w:val="B4EA1A1C"/>
    <w:lvl w:ilvl="0" w:tplc="615EE3B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0"/>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63D6"/>
    <w:rsid w:val="00010E99"/>
    <w:rsid w:val="0001330E"/>
    <w:rsid w:val="00017E3A"/>
    <w:rsid w:val="000253F8"/>
    <w:rsid w:val="00026FCF"/>
    <w:rsid w:val="00030688"/>
    <w:rsid w:val="000337C0"/>
    <w:rsid w:val="00036162"/>
    <w:rsid w:val="00044609"/>
    <w:rsid w:val="000453C1"/>
    <w:rsid w:val="000522CB"/>
    <w:rsid w:val="0005458C"/>
    <w:rsid w:val="000707B8"/>
    <w:rsid w:val="000838E8"/>
    <w:rsid w:val="000A7D50"/>
    <w:rsid w:val="000B4C65"/>
    <w:rsid w:val="000C5CCE"/>
    <w:rsid w:val="000C6D3E"/>
    <w:rsid w:val="000D29ED"/>
    <w:rsid w:val="000E097C"/>
    <w:rsid w:val="000E0A7D"/>
    <w:rsid w:val="000E4092"/>
    <w:rsid w:val="000E4388"/>
    <w:rsid w:val="000F329A"/>
    <w:rsid w:val="000F701A"/>
    <w:rsid w:val="00101260"/>
    <w:rsid w:val="00104B54"/>
    <w:rsid w:val="001072B4"/>
    <w:rsid w:val="00112321"/>
    <w:rsid w:val="001165D9"/>
    <w:rsid w:val="001178AA"/>
    <w:rsid w:val="00120656"/>
    <w:rsid w:val="00127D40"/>
    <w:rsid w:val="00132B82"/>
    <w:rsid w:val="0016522E"/>
    <w:rsid w:val="00175521"/>
    <w:rsid w:val="00192930"/>
    <w:rsid w:val="001A196D"/>
    <w:rsid w:val="001C1D4D"/>
    <w:rsid w:val="001C2461"/>
    <w:rsid w:val="001C47DF"/>
    <w:rsid w:val="001D28C1"/>
    <w:rsid w:val="001D3274"/>
    <w:rsid w:val="001D7D57"/>
    <w:rsid w:val="001E5D21"/>
    <w:rsid w:val="001F48DA"/>
    <w:rsid w:val="002117AC"/>
    <w:rsid w:val="002231F9"/>
    <w:rsid w:val="00224AA2"/>
    <w:rsid w:val="00225B79"/>
    <w:rsid w:val="002313F4"/>
    <w:rsid w:val="00232F29"/>
    <w:rsid w:val="00234C5F"/>
    <w:rsid w:val="00241FCA"/>
    <w:rsid w:val="00246582"/>
    <w:rsid w:val="002520C9"/>
    <w:rsid w:val="002641D0"/>
    <w:rsid w:val="00264D36"/>
    <w:rsid w:val="00266037"/>
    <w:rsid w:val="00273CD1"/>
    <w:rsid w:val="00277E2C"/>
    <w:rsid w:val="00292E21"/>
    <w:rsid w:val="00297D7D"/>
    <w:rsid w:val="002A5F2B"/>
    <w:rsid w:val="002B2811"/>
    <w:rsid w:val="002C1418"/>
    <w:rsid w:val="002D2F07"/>
    <w:rsid w:val="002D6343"/>
    <w:rsid w:val="002E110A"/>
    <w:rsid w:val="002E1C02"/>
    <w:rsid w:val="002F5277"/>
    <w:rsid w:val="00301AD8"/>
    <w:rsid w:val="00302BAF"/>
    <w:rsid w:val="00304BEB"/>
    <w:rsid w:val="00306CFC"/>
    <w:rsid w:val="003118CC"/>
    <w:rsid w:val="0031204D"/>
    <w:rsid w:val="0031428C"/>
    <w:rsid w:val="00315FFA"/>
    <w:rsid w:val="003172D4"/>
    <w:rsid w:val="003319E5"/>
    <w:rsid w:val="003642FC"/>
    <w:rsid w:val="003661F6"/>
    <w:rsid w:val="00374846"/>
    <w:rsid w:val="003751D1"/>
    <w:rsid w:val="003763FA"/>
    <w:rsid w:val="0038294C"/>
    <w:rsid w:val="00384BEF"/>
    <w:rsid w:val="003956CB"/>
    <w:rsid w:val="00396EF5"/>
    <w:rsid w:val="00397237"/>
    <w:rsid w:val="003A1E23"/>
    <w:rsid w:val="003B433F"/>
    <w:rsid w:val="003B6D9D"/>
    <w:rsid w:val="003C3CA1"/>
    <w:rsid w:val="003D2080"/>
    <w:rsid w:val="003D5C48"/>
    <w:rsid w:val="003D7793"/>
    <w:rsid w:val="003F0C98"/>
    <w:rsid w:val="003F7C6E"/>
    <w:rsid w:val="00410C52"/>
    <w:rsid w:val="004171C5"/>
    <w:rsid w:val="00421009"/>
    <w:rsid w:val="00421CDA"/>
    <w:rsid w:val="00423CD0"/>
    <w:rsid w:val="00424AF0"/>
    <w:rsid w:val="00441D00"/>
    <w:rsid w:val="00443B3D"/>
    <w:rsid w:val="00450D50"/>
    <w:rsid w:val="00454904"/>
    <w:rsid w:val="004574B0"/>
    <w:rsid w:val="00480747"/>
    <w:rsid w:val="0048720F"/>
    <w:rsid w:val="00487EA5"/>
    <w:rsid w:val="00491F36"/>
    <w:rsid w:val="004A0286"/>
    <w:rsid w:val="004B0EF1"/>
    <w:rsid w:val="004D5BC9"/>
    <w:rsid w:val="004E7E86"/>
    <w:rsid w:val="004F7C5A"/>
    <w:rsid w:val="005216DC"/>
    <w:rsid w:val="0052630B"/>
    <w:rsid w:val="00535837"/>
    <w:rsid w:val="0054181E"/>
    <w:rsid w:val="005569A4"/>
    <w:rsid w:val="005573A2"/>
    <w:rsid w:val="0056551C"/>
    <w:rsid w:val="005714D6"/>
    <w:rsid w:val="00572B16"/>
    <w:rsid w:val="005744AF"/>
    <w:rsid w:val="0057653A"/>
    <w:rsid w:val="00576A8D"/>
    <w:rsid w:val="00587EDB"/>
    <w:rsid w:val="005904F8"/>
    <w:rsid w:val="0059211A"/>
    <w:rsid w:val="005961BC"/>
    <w:rsid w:val="005B1BBC"/>
    <w:rsid w:val="005C1125"/>
    <w:rsid w:val="005C6B3B"/>
    <w:rsid w:val="005E55EA"/>
    <w:rsid w:val="005F2FE1"/>
    <w:rsid w:val="005F66B5"/>
    <w:rsid w:val="005F7E85"/>
    <w:rsid w:val="00605EAA"/>
    <w:rsid w:val="00620A71"/>
    <w:rsid w:val="006275FA"/>
    <w:rsid w:val="006433AC"/>
    <w:rsid w:val="006538E6"/>
    <w:rsid w:val="00654396"/>
    <w:rsid w:val="00655392"/>
    <w:rsid w:val="00680F74"/>
    <w:rsid w:val="00681ECF"/>
    <w:rsid w:val="006920AE"/>
    <w:rsid w:val="00692CC1"/>
    <w:rsid w:val="00694810"/>
    <w:rsid w:val="00695C85"/>
    <w:rsid w:val="006B6978"/>
    <w:rsid w:val="006C38BB"/>
    <w:rsid w:val="006C6403"/>
    <w:rsid w:val="006D3C93"/>
    <w:rsid w:val="006E3003"/>
    <w:rsid w:val="006E4F17"/>
    <w:rsid w:val="006F180C"/>
    <w:rsid w:val="006F472D"/>
    <w:rsid w:val="00705DD4"/>
    <w:rsid w:val="0071418F"/>
    <w:rsid w:val="00730172"/>
    <w:rsid w:val="0073490E"/>
    <w:rsid w:val="00742480"/>
    <w:rsid w:val="007434DC"/>
    <w:rsid w:val="0074787E"/>
    <w:rsid w:val="00751A0C"/>
    <w:rsid w:val="00756697"/>
    <w:rsid w:val="00757575"/>
    <w:rsid w:val="00757951"/>
    <w:rsid w:val="00763233"/>
    <w:rsid w:val="00765A88"/>
    <w:rsid w:val="00766874"/>
    <w:rsid w:val="00770C08"/>
    <w:rsid w:val="00770C37"/>
    <w:rsid w:val="0077119B"/>
    <w:rsid w:val="00773745"/>
    <w:rsid w:val="00777B43"/>
    <w:rsid w:val="007824B8"/>
    <w:rsid w:val="007828F9"/>
    <w:rsid w:val="007856B6"/>
    <w:rsid w:val="00785A23"/>
    <w:rsid w:val="0079000B"/>
    <w:rsid w:val="007A46D6"/>
    <w:rsid w:val="007A7874"/>
    <w:rsid w:val="007B2F2A"/>
    <w:rsid w:val="007B3760"/>
    <w:rsid w:val="007D361E"/>
    <w:rsid w:val="007D69D4"/>
    <w:rsid w:val="007E7FCF"/>
    <w:rsid w:val="007F3578"/>
    <w:rsid w:val="007F5ECE"/>
    <w:rsid w:val="00807662"/>
    <w:rsid w:val="00811F5D"/>
    <w:rsid w:val="008122DB"/>
    <w:rsid w:val="008271E9"/>
    <w:rsid w:val="00827570"/>
    <w:rsid w:val="0083309D"/>
    <w:rsid w:val="00840FC1"/>
    <w:rsid w:val="0084694F"/>
    <w:rsid w:val="00852F6A"/>
    <w:rsid w:val="00854C71"/>
    <w:rsid w:val="00860CEE"/>
    <w:rsid w:val="008720E9"/>
    <w:rsid w:val="00874157"/>
    <w:rsid w:val="008806D5"/>
    <w:rsid w:val="00884003"/>
    <w:rsid w:val="008A21D3"/>
    <w:rsid w:val="008A4745"/>
    <w:rsid w:val="008A4FD2"/>
    <w:rsid w:val="008B5DA4"/>
    <w:rsid w:val="008C281F"/>
    <w:rsid w:val="008D2772"/>
    <w:rsid w:val="008D344F"/>
    <w:rsid w:val="008D6130"/>
    <w:rsid w:val="008E32F4"/>
    <w:rsid w:val="008E6840"/>
    <w:rsid w:val="008F2F82"/>
    <w:rsid w:val="008F7F63"/>
    <w:rsid w:val="009033B1"/>
    <w:rsid w:val="00910EEE"/>
    <w:rsid w:val="00912B69"/>
    <w:rsid w:val="00913D4A"/>
    <w:rsid w:val="0091765B"/>
    <w:rsid w:val="009256D8"/>
    <w:rsid w:val="00950FEC"/>
    <w:rsid w:val="00952BBE"/>
    <w:rsid w:val="00963403"/>
    <w:rsid w:val="00966702"/>
    <w:rsid w:val="0096717B"/>
    <w:rsid w:val="009738A6"/>
    <w:rsid w:val="009876EC"/>
    <w:rsid w:val="009946A5"/>
    <w:rsid w:val="00995CD8"/>
    <w:rsid w:val="009970CB"/>
    <w:rsid w:val="009A038B"/>
    <w:rsid w:val="009A08F6"/>
    <w:rsid w:val="009A2CE4"/>
    <w:rsid w:val="009A7B29"/>
    <w:rsid w:val="009B7466"/>
    <w:rsid w:val="009C087D"/>
    <w:rsid w:val="009C2257"/>
    <w:rsid w:val="009C3333"/>
    <w:rsid w:val="009C527D"/>
    <w:rsid w:val="00A00491"/>
    <w:rsid w:val="00A0337A"/>
    <w:rsid w:val="00A05FEC"/>
    <w:rsid w:val="00A166D7"/>
    <w:rsid w:val="00A178F0"/>
    <w:rsid w:val="00A2150E"/>
    <w:rsid w:val="00A27CD1"/>
    <w:rsid w:val="00A35799"/>
    <w:rsid w:val="00A639E9"/>
    <w:rsid w:val="00A6434D"/>
    <w:rsid w:val="00A64DF8"/>
    <w:rsid w:val="00A662D4"/>
    <w:rsid w:val="00A716F6"/>
    <w:rsid w:val="00A72841"/>
    <w:rsid w:val="00A736F7"/>
    <w:rsid w:val="00A74233"/>
    <w:rsid w:val="00A77573"/>
    <w:rsid w:val="00A94434"/>
    <w:rsid w:val="00AA02A0"/>
    <w:rsid w:val="00AC2D03"/>
    <w:rsid w:val="00AC7146"/>
    <w:rsid w:val="00AC72B1"/>
    <w:rsid w:val="00AD2704"/>
    <w:rsid w:val="00AD540F"/>
    <w:rsid w:val="00AD7067"/>
    <w:rsid w:val="00AE22E5"/>
    <w:rsid w:val="00AE62AD"/>
    <w:rsid w:val="00B050DB"/>
    <w:rsid w:val="00B10ACC"/>
    <w:rsid w:val="00B2294B"/>
    <w:rsid w:val="00B24A8B"/>
    <w:rsid w:val="00B2661E"/>
    <w:rsid w:val="00B30482"/>
    <w:rsid w:val="00B33451"/>
    <w:rsid w:val="00B45B27"/>
    <w:rsid w:val="00B46C42"/>
    <w:rsid w:val="00B479B4"/>
    <w:rsid w:val="00B508A7"/>
    <w:rsid w:val="00B52FE9"/>
    <w:rsid w:val="00B56CB6"/>
    <w:rsid w:val="00B57E12"/>
    <w:rsid w:val="00B60EA3"/>
    <w:rsid w:val="00B6664A"/>
    <w:rsid w:val="00B707AA"/>
    <w:rsid w:val="00B766D1"/>
    <w:rsid w:val="00B84481"/>
    <w:rsid w:val="00B8595F"/>
    <w:rsid w:val="00B92E71"/>
    <w:rsid w:val="00B9654C"/>
    <w:rsid w:val="00BA6F7D"/>
    <w:rsid w:val="00BB06BA"/>
    <w:rsid w:val="00BB1729"/>
    <w:rsid w:val="00BC47C2"/>
    <w:rsid w:val="00BF4C43"/>
    <w:rsid w:val="00C03343"/>
    <w:rsid w:val="00C0457F"/>
    <w:rsid w:val="00C163D6"/>
    <w:rsid w:val="00C374AE"/>
    <w:rsid w:val="00C37762"/>
    <w:rsid w:val="00C41594"/>
    <w:rsid w:val="00C44758"/>
    <w:rsid w:val="00C57388"/>
    <w:rsid w:val="00C60175"/>
    <w:rsid w:val="00C66EAC"/>
    <w:rsid w:val="00C70B93"/>
    <w:rsid w:val="00C73211"/>
    <w:rsid w:val="00C73CC9"/>
    <w:rsid w:val="00C82688"/>
    <w:rsid w:val="00C8325A"/>
    <w:rsid w:val="00C95E89"/>
    <w:rsid w:val="00C96762"/>
    <w:rsid w:val="00CB1558"/>
    <w:rsid w:val="00CB7D05"/>
    <w:rsid w:val="00CC3BA8"/>
    <w:rsid w:val="00CD6549"/>
    <w:rsid w:val="00CD6E5E"/>
    <w:rsid w:val="00CF1C88"/>
    <w:rsid w:val="00D00F9B"/>
    <w:rsid w:val="00D06A02"/>
    <w:rsid w:val="00D079D9"/>
    <w:rsid w:val="00D12F53"/>
    <w:rsid w:val="00D449BA"/>
    <w:rsid w:val="00D4675E"/>
    <w:rsid w:val="00D54C07"/>
    <w:rsid w:val="00D575BB"/>
    <w:rsid w:val="00D816E7"/>
    <w:rsid w:val="00D83398"/>
    <w:rsid w:val="00D91E83"/>
    <w:rsid w:val="00DA0126"/>
    <w:rsid w:val="00DA0447"/>
    <w:rsid w:val="00DA2022"/>
    <w:rsid w:val="00DA4CAA"/>
    <w:rsid w:val="00DA5C35"/>
    <w:rsid w:val="00DA75F0"/>
    <w:rsid w:val="00DB33A6"/>
    <w:rsid w:val="00DB51C6"/>
    <w:rsid w:val="00DD4156"/>
    <w:rsid w:val="00DE0AA9"/>
    <w:rsid w:val="00DE6FFD"/>
    <w:rsid w:val="00DF086D"/>
    <w:rsid w:val="00DF548D"/>
    <w:rsid w:val="00E0573E"/>
    <w:rsid w:val="00E10226"/>
    <w:rsid w:val="00E12FF7"/>
    <w:rsid w:val="00E200E0"/>
    <w:rsid w:val="00E3159C"/>
    <w:rsid w:val="00E3202D"/>
    <w:rsid w:val="00E321F8"/>
    <w:rsid w:val="00E45AC4"/>
    <w:rsid w:val="00E50AFE"/>
    <w:rsid w:val="00E533F4"/>
    <w:rsid w:val="00E555E4"/>
    <w:rsid w:val="00E570F1"/>
    <w:rsid w:val="00E612C4"/>
    <w:rsid w:val="00E7403A"/>
    <w:rsid w:val="00E9228D"/>
    <w:rsid w:val="00E941D1"/>
    <w:rsid w:val="00EA3EC6"/>
    <w:rsid w:val="00EA442A"/>
    <w:rsid w:val="00EA4493"/>
    <w:rsid w:val="00EB121A"/>
    <w:rsid w:val="00EB44EB"/>
    <w:rsid w:val="00EC07D8"/>
    <w:rsid w:val="00ED0C43"/>
    <w:rsid w:val="00ED1B6C"/>
    <w:rsid w:val="00ED1FDA"/>
    <w:rsid w:val="00ED5EB3"/>
    <w:rsid w:val="00ED5EC5"/>
    <w:rsid w:val="00EF14BA"/>
    <w:rsid w:val="00EF1AC5"/>
    <w:rsid w:val="00F17806"/>
    <w:rsid w:val="00F27A1F"/>
    <w:rsid w:val="00F305BC"/>
    <w:rsid w:val="00F34C0E"/>
    <w:rsid w:val="00F509E1"/>
    <w:rsid w:val="00F641F0"/>
    <w:rsid w:val="00F66AAD"/>
    <w:rsid w:val="00F739A9"/>
    <w:rsid w:val="00F75918"/>
    <w:rsid w:val="00F81227"/>
    <w:rsid w:val="00FA05E4"/>
    <w:rsid w:val="00FB2C47"/>
    <w:rsid w:val="00FB4EA6"/>
    <w:rsid w:val="00FD4546"/>
    <w:rsid w:val="00FD71C6"/>
    <w:rsid w:val="00FE0CE2"/>
    <w:rsid w:val="00FE2809"/>
    <w:rsid w:val="00FE2AC6"/>
    <w:rsid w:val="00FE3B9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104A9E5D"/>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63D6"/>
    <w:pPr>
      <w:tabs>
        <w:tab w:val="center" w:pos="4320"/>
        <w:tab w:val="right" w:pos="8640"/>
      </w:tabs>
    </w:pPr>
  </w:style>
  <w:style w:type="character" w:customStyle="1" w:styleId="HeaderChar">
    <w:name w:val="Header Char"/>
    <w:basedOn w:val="DefaultParagraphFont"/>
    <w:link w:val="Header"/>
    <w:uiPriority w:val="99"/>
    <w:rsid w:val="00C163D6"/>
  </w:style>
  <w:style w:type="paragraph" w:styleId="Footer">
    <w:name w:val="footer"/>
    <w:basedOn w:val="Normal"/>
    <w:link w:val="FooterChar"/>
    <w:uiPriority w:val="99"/>
    <w:unhideWhenUsed/>
    <w:rsid w:val="00C163D6"/>
    <w:pPr>
      <w:tabs>
        <w:tab w:val="center" w:pos="4320"/>
        <w:tab w:val="right" w:pos="8640"/>
      </w:tabs>
    </w:pPr>
  </w:style>
  <w:style w:type="character" w:customStyle="1" w:styleId="FooterChar">
    <w:name w:val="Footer Char"/>
    <w:basedOn w:val="DefaultParagraphFont"/>
    <w:link w:val="Footer"/>
    <w:uiPriority w:val="99"/>
    <w:rsid w:val="00C163D6"/>
  </w:style>
  <w:style w:type="character" w:styleId="PageNumber">
    <w:name w:val="page number"/>
    <w:basedOn w:val="DefaultParagraphFont"/>
    <w:uiPriority w:val="99"/>
    <w:semiHidden/>
    <w:unhideWhenUsed/>
    <w:rsid w:val="00C163D6"/>
  </w:style>
  <w:style w:type="paragraph" w:styleId="ListParagraph">
    <w:name w:val="List Paragraph"/>
    <w:basedOn w:val="Normal"/>
    <w:uiPriority w:val="34"/>
    <w:qFormat/>
    <w:rsid w:val="001A196D"/>
    <w:pPr>
      <w:ind w:left="720"/>
      <w:contextualSpacing/>
    </w:pPr>
  </w:style>
  <w:style w:type="character" w:styleId="CommentReference">
    <w:name w:val="annotation reference"/>
    <w:basedOn w:val="DefaultParagraphFont"/>
    <w:uiPriority w:val="99"/>
    <w:semiHidden/>
    <w:unhideWhenUsed/>
    <w:rsid w:val="008F2F82"/>
    <w:rPr>
      <w:sz w:val="16"/>
      <w:szCs w:val="16"/>
    </w:rPr>
  </w:style>
  <w:style w:type="paragraph" w:styleId="CommentText">
    <w:name w:val="annotation text"/>
    <w:basedOn w:val="Normal"/>
    <w:link w:val="CommentTextChar"/>
    <w:uiPriority w:val="99"/>
    <w:semiHidden/>
    <w:unhideWhenUsed/>
    <w:rsid w:val="008F2F82"/>
    <w:rPr>
      <w:sz w:val="20"/>
      <w:szCs w:val="20"/>
    </w:rPr>
  </w:style>
  <w:style w:type="character" w:customStyle="1" w:styleId="CommentTextChar">
    <w:name w:val="Comment Text Char"/>
    <w:basedOn w:val="DefaultParagraphFont"/>
    <w:link w:val="CommentText"/>
    <w:uiPriority w:val="99"/>
    <w:semiHidden/>
    <w:rsid w:val="008F2F82"/>
    <w:rPr>
      <w:sz w:val="20"/>
      <w:szCs w:val="20"/>
    </w:rPr>
  </w:style>
  <w:style w:type="paragraph" w:styleId="CommentSubject">
    <w:name w:val="annotation subject"/>
    <w:basedOn w:val="CommentText"/>
    <w:next w:val="CommentText"/>
    <w:link w:val="CommentSubjectChar"/>
    <w:uiPriority w:val="99"/>
    <w:semiHidden/>
    <w:unhideWhenUsed/>
    <w:rsid w:val="008F2F82"/>
    <w:rPr>
      <w:b/>
      <w:bCs/>
    </w:rPr>
  </w:style>
  <w:style w:type="character" w:customStyle="1" w:styleId="CommentSubjectChar">
    <w:name w:val="Comment Subject Char"/>
    <w:basedOn w:val="CommentTextChar"/>
    <w:link w:val="CommentSubject"/>
    <w:uiPriority w:val="99"/>
    <w:semiHidden/>
    <w:rsid w:val="008F2F82"/>
    <w:rPr>
      <w:b/>
      <w:bCs/>
      <w:sz w:val="20"/>
      <w:szCs w:val="20"/>
    </w:rPr>
  </w:style>
  <w:style w:type="paragraph" w:styleId="BalloonText">
    <w:name w:val="Balloon Text"/>
    <w:basedOn w:val="Normal"/>
    <w:link w:val="BalloonTextChar"/>
    <w:uiPriority w:val="99"/>
    <w:semiHidden/>
    <w:unhideWhenUsed/>
    <w:rsid w:val="008F2F82"/>
    <w:rPr>
      <w:rFonts w:ascii="Tahoma" w:hAnsi="Tahoma" w:cs="Tahoma"/>
      <w:sz w:val="16"/>
      <w:szCs w:val="16"/>
    </w:rPr>
  </w:style>
  <w:style w:type="character" w:customStyle="1" w:styleId="BalloonTextChar">
    <w:name w:val="Balloon Text Char"/>
    <w:basedOn w:val="DefaultParagraphFont"/>
    <w:link w:val="BalloonText"/>
    <w:uiPriority w:val="99"/>
    <w:semiHidden/>
    <w:rsid w:val="008F2F82"/>
    <w:rPr>
      <w:rFonts w:ascii="Tahoma" w:hAnsi="Tahoma" w:cs="Tahoma"/>
      <w:sz w:val="16"/>
      <w:szCs w:val="1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63D6"/>
    <w:pPr>
      <w:tabs>
        <w:tab w:val="center" w:pos="4320"/>
        <w:tab w:val="right" w:pos="8640"/>
      </w:tabs>
    </w:pPr>
  </w:style>
  <w:style w:type="character" w:customStyle="1" w:styleId="HeaderChar">
    <w:name w:val="Header Char"/>
    <w:basedOn w:val="DefaultParagraphFont"/>
    <w:link w:val="Header"/>
    <w:uiPriority w:val="99"/>
    <w:rsid w:val="00C163D6"/>
  </w:style>
  <w:style w:type="paragraph" w:styleId="Footer">
    <w:name w:val="footer"/>
    <w:basedOn w:val="Normal"/>
    <w:link w:val="FooterChar"/>
    <w:uiPriority w:val="99"/>
    <w:unhideWhenUsed/>
    <w:rsid w:val="00C163D6"/>
    <w:pPr>
      <w:tabs>
        <w:tab w:val="center" w:pos="4320"/>
        <w:tab w:val="right" w:pos="8640"/>
      </w:tabs>
    </w:pPr>
  </w:style>
  <w:style w:type="character" w:customStyle="1" w:styleId="FooterChar">
    <w:name w:val="Footer Char"/>
    <w:basedOn w:val="DefaultParagraphFont"/>
    <w:link w:val="Footer"/>
    <w:uiPriority w:val="99"/>
    <w:rsid w:val="00C163D6"/>
  </w:style>
  <w:style w:type="character" w:styleId="PageNumber">
    <w:name w:val="page number"/>
    <w:basedOn w:val="DefaultParagraphFont"/>
    <w:uiPriority w:val="99"/>
    <w:semiHidden/>
    <w:unhideWhenUsed/>
    <w:rsid w:val="00C163D6"/>
  </w:style>
  <w:style w:type="paragraph" w:styleId="ListParagraph">
    <w:name w:val="List Paragraph"/>
    <w:basedOn w:val="Normal"/>
    <w:uiPriority w:val="34"/>
    <w:qFormat/>
    <w:rsid w:val="001A196D"/>
    <w:pPr>
      <w:ind w:left="720"/>
      <w:contextualSpacing/>
    </w:pPr>
  </w:style>
  <w:style w:type="character" w:styleId="CommentReference">
    <w:name w:val="annotation reference"/>
    <w:basedOn w:val="DefaultParagraphFont"/>
    <w:uiPriority w:val="99"/>
    <w:semiHidden/>
    <w:unhideWhenUsed/>
    <w:rsid w:val="008F2F82"/>
    <w:rPr>
      <w:sz w:val="16"/>
      <w:szCs w:val="16"/>
    </w:rPr>
  </w:style>
  <w:style w:type="paragraph" w:styleId="CommentText">
    <w:name w:val="annotation text"/>
    <w:basedOn w:val="Normal"/>
    <w:link w:val="CommentTextChar"/>
    <w:uiPriority w:val="99"/>
    <w:semiHidden/>
    <w:unhideWhenUsed/>
    <w:rsid w:val="008F2F82"/>
    <w:rPr>
      <w:sz w:val="20"/>
      <w:szCs w:val="20"/>
    </w:rPr>
  </w:style>
  <w:style w:type="character" w:customStyle="1" w:styleId="CommentTextChar">
    <w:name w:val="Comment Text Char"/>
    <w:basedOn w:val="DefaultParagraphFont"/>
    <w:link w:val="CommentText"/>
    <w:uiPriority w:val="99"/>
    <w:semiHidden/>
    <w:rsid w:val="008F2F82"/>
    <w:rPr>
      <w:sz w:val="20"/>
      <w:szCs w:val="20"/>
    </w:rPr>
  </w:style>
  <w:style w:type="paragraph" w:styleId="CommentSubject">
    <w:name w:val="annotation subject"/>
    <w:basedOn w:val="CommentText"/>
    <w:next w:val="CommentText"/>
    <w:link w:val="CommentSubjectChar"/>
    <w:uiPriority w:val="99"/>
    <w:semiHidden/>
    <w:unhideWhenUsed/>
    <w:rsid w:val="008F2F82"/>
    <w:rPr>
      <w:b/>
      <w:bCs/>
    </w:rPr>
  </w:style>
  <w:style w:type="character" w:customStyle="1" w:styleId="CommentSubjectChar">
    <w:name w:val="Comment Subject Char"/>
    <w:basedOn w:val="CommentTextChar"/>
    <w:link w:val="CommentSubject"/>
    <w:uiPriority w:val="99"/>
    <w:semiHidden/>
    <w:rsid w:val="008F2F82"/>
    <w:rPr>
      <w:b/>
      <w:bCs/>
      <w:sz w:val="20"/>
      <w:szCs w:val="20"/>
    </w:rPr>
  </w:style>
  <w:style w:type="paragraph" w:styleId="BalloonText">
    <w:name w:val="Balloon Text"/>
    <w:basedOn w:val="Normal"/>
    <w:link w:val="BalloonTextChar"/>
    <w:uiPriority w:val="99"/>
    <w:semiHidden/>
    <w:unhideWhenUsed/>
    <w:rsid w:val="008F2F82"/>
    <w:rPr>
      <w:rFonts w:ascii="Tahoma" w:hAnsi="Tahoma" w:cs="Tahoma"/>
      <w:sz w:val="16"/>
      <w:szCs w:val="16"/>
    </w:rPr>
  </w:style>
  <w:style w:type="character" w:customStyle="1" w:styleId="BalloonTextChar">
    <w:name w:val="Balloon Text Char"/>
    <w:basedOn w:val="DefaultParagraphFont"/>
    <w:link w:val="BalloonText"/>
    <w:uiPriority w:val="99"/>
    <w:semiHidden/>
    <w:rsid w:val="008F2F8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89027">
      <w:bodyDiv w:val="1"/>
      <w:marLeft w:val="0"/>
      <w:marRight w:val="0"/>
      <w:marTop w:val="0"/>
      <w:marBottom w:val="0"/>
      <w:divBdr>
        <w:top w:val="none" w:sz="0" w:space="0" w:color="auto"/>
        <w:left w:val="none" w:sz="0" w:space="0" w:color="auto"/>
        <w:bottom w:val="none" w:sz="0" w:space="0" w:color="auto"/>
        <w:right w:val="none" w:sz="0" w:space="0" w:color="auto"/>
      </w:divBdr>
    </w:div>
    <w:div w:id="1128863733">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561E3A-B5DF-4B49-9767-F4AB6CA73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3962</Words>
  <Characters>19970</Characters>
  <Application>Microsoft Macintosh Word</Application>
  <DocSecurity>0</DocSecurity>
  <Lines>453</Lines>
  <Paragraphs>123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23809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cp:lastPrinted>2012-04-10T05:01:00Z</cp:lastPrinted>
  <dcterms:created xsi:type="dcterms:W3CDTF">2012-04-30T12:35:00Z</dcterms:created>
  <dcterms:modified xsi:type="dcterms:W3CDTF">2012-06-03T21:53:00Z</dcterms:modified>
  <cp:category/>
</cp:coreProperties>
</file>